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5BB" w:rsidRDefault="00D453F7" w:rsidP="00B440DB">
      <w:r>
        <w:rPr>
          <w:noProof/>
          <w:lang w:eastAsia="sk-SK"/>
        </w:rPr>
        <w:drawing>
          <wp:inline distT="0" distB="0" distL="0" distR="0">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F305BB" w:rsidRDefault="00F305BB" w:rsidP="00B440DB">
      <w:pPr>
        <w:jc w:val="center"/>
        <w:rPr>
          <w:rFonts w:ascii="Times New Roman" w:hAnsi="Times New Roman"/>
          <w:sz w:val="24"/>
          <w:szCs w:val="24"/>
        </w:rPr>
      </w:pPr>
    </w:p>
    <w:p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6"/>
        <w:gridCol w:w="4606"/>
      </w:tblGrid>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606" w:type="dxa"/>
          </w:tcPr>
          <w:p w:rsidR="00F305BB" w:rsidRPr="007B6C7D" w:rsidRDefault="00F305BB"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606" w:type="dxa"/>
          </w:tcPr>
          <w:p w:rsidR="00F305BB" w:rsidRPr="001620FF" w:rsidRDefault="00866928" w:rsidP="00866928">
            <w:pPr>
              <w:tabs>
                <w:tab w:val="left" w:pos="4007"/>
              </w:tabs>
              <w:spacing w:after="0" w:line="240" w:lineRule="auto"/>
              <w:jc w:val="both"/>
              <w:rPr>
                <w:rFonts w:ascii="Times New Roman" w:hAnsi="Times New Roman"/>
              </w:rPr>
            </w:pPr>
            <w:r>
              <w:rPr>
                <w:rFonts w:ascii="Times New Roman" w:hAnsi="Times New Roman"/>
              </w:rPr>
              <w:t>1.2.1 Zvýšiť kvalitu odborného vzdelávania a prípravy reflektujúc potreby trhu práce</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606" w:type="dxa"/>
          </w:tcPr>
          <w:p w:rsidR="00F305BB" w:rsidRPr="007B6C7D" w:rsidRDefault="00BC58AC" w:rsidP="007B6C7D">
            <w:pPr>
              <w:tabs>
                <w:tab w:val="left" w:pos="4007"/>
              </w:tabs>
              <w:spacing w:after="0" w:line="240" w:lineRule="auto"/>
            </w:pPr>
            <w:r>
              <w:t>Súkromná škola umeleckého priemyslu, Samova 14, Nitra</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606" w:type="dxa"/>
          </w:tcPr>
          <w:p w:rsidR="00F305BB" w:rsidRPr="007B6C7D" w:rsidRDefault="00BC58AC" w:rsidP="007B6C7D">
            <w:pPr>
              <w:tabs>
                <w:tab w:val="left" w:pos="4007"/>
              </w:tabs>
              <w:spacing w:after="0" w:line="240" w:lineRule="auto"/>
            </w:pPr>
            <w:r>
              <w:t>Zrkadlo k praxi</w:t>
            </w:r>
          </w:p>
        </w:tc>
      </w:tr>
      <w:tr w:rsidR="00BC58AC" w:rsidRPr="007B6C7D" w:rsidTr="007B6C7D">
        <w:tc>
          <w:tcPr>
            <w:tcW w:w="4606" w:type="dxa"/>
          </w:tcPr>
          <w:p w:rsidR="00BC58AC" w:rsidRPr="007B6C7D" w:rsidRDefault="00BC58AC" w:rsidP="00BC58AC">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606" w:type="dxa"/>
          </w:tcPr>
          <w:p w:rsidR="00BC58AC" w:rsidRPr="002712CF" w:rsidRDefault="00BC58AC" w:rsidP="00BC58AC">
            <w:pPr>
              <w:tabs>
                <w:tab w:val="left" w:pos="4007"/>
              </w:tabs>
              <w:spacing w:after="0" w:line="240" w:lineRule="auto"/>
            </w:pPr>
            <w:r>
              <w:t>NFP312010Z850</w:t>
            </w:r>
          </w:p>
        </w:tc>
      </w:tr>
      <w:tr w:rsidR="00BC58AC" w:rsidRPr="007B6C7D" w:rsidTr="007B6C7D">
        <w:tc>
          <w:tcPr>
            <w:tcW w:w="4606" w:type="dxa"/>
          </w:tcPr>
          <w:p w:rsidR="00BC58AC" w:rsidRPr="007B6C7D" w:rsidRDefault="00BC58AC" w:rsidP="00BC58AC">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606" w:type="dxa"/>
          </w:tcPr>
          <w:p w:rsidR="00BC58AC" w:rsidRPr="007B6C7D" w:rsidRDefault="00FA1AFF" w:rsidP="00BC58AC">
            <w:pPr>
              <w:tabs>
                <w:tab w:val="left" w:pos="4007"/>
              </w:tabs>
              <w:spacing w:after="0" w:line="240" w:lineRule="auto"/>
            </w:pPr>
            <w:r>
              <w:t>Moderná</w:t>
            </w:r>
            <w:r w:rsidR="00FB579F">
              <w:t xml:space="preserve"> informatika</w:t>
            </w:r>
          </w:p>
        </w:tc>
      </w:tr>
      <w:tr w:rsidR="00BC58AC" w:rsidRPr="007B6C7D" w:rsidTr="007B6C7D">
        <w:tc>
          <w:tcPr>
            <w:tcW w:w="4606" w:type="dxa"/>
          </w:tcPr>
          <w:p w:rsidR="00BC58AC" w:rsidRPr="007B6C7D" w:rsidRDefault="00BC58AC" w:rsidP="00BC58AC">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606" w:type="dxa"/>
          </w:tcPr>
          <w:p w:rsidR="00BC58AC" w:rsidRPr="007B6C7D" w:rsidRDefault="00A10751" w:rsidP="00955A8C">
            <w:pPr>
              <w:tabs>
                <w:tab w:val="left" w:pos="4007"/>
              </w:tabs>
              <w:spacing w:after="0" w:line="240" w:lineRule="auto"/>
            </w:pPr>
            <w:r>
              <w:t>8.10</w:t>
            </w:r>
            <w:r w:rsidR="00955A8C">
              <w:t>.2021</w:t>
            </w:r>
          </w:p>
        </w:tc>
      </w:tr>
      <w:tr w:rsidR="00BC58AC" w:rsidRPr="007B6C7D" w:rsidTr="007B6C7D">
        <w:tc>
          <w:tcPr>
            <w:tcW w:w="4606" w:type="dxa"/>
          </w:tcPr>
          <w:p w:rsidR="00BC58AC" w:rsidRPr="007B6C7D" w:rsidRDefault="00BC58AC" w:rsidP="00BC58AC">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606" w:type="dxa"/>
          </w:tcPr>
          <w:p w:rsidR="00BC58AC" w:rsidRPr="007B6C7D" w:rsidRDefault="00BC58AC" w:rsidP="00A10751">
            <w:pPr>
              <w:tabs>
                <w:tab w:val="left" w:pos="4007"/>
              </w:tabs>
              <w:spacing w:after="0" w:line="240" w:lineRule="auto"/>
            </w:pPr>
            <w:r>
              <w:t xml:space="preserve">Miestnosť č. </w:t>
            </w:r>
            <w:r w:rsidR="00A10751">
              <w:t>406</w:t>
            </w:r>
          </w:p>
        </w:tc>
      </w:tr>
      <w:tr w:rsidR="00BC58AC" w:rsidRPr="007B6C7D" w:rsidTr="007B6C7D">
        <w:tc>
          <w:tcPr>
            <w:tcW w:w="4606" w:type="dxa"/>
          </w:tcPr>
          <w:p w:rsidR="00BC58AC" w:rsidRPr="007B6C7D" w:rsidRDefault="00BC58AC" w:rsidP="00BC58AC">
            <w:pPr>
              <w:pStyle w:val="Odsekzoznamu"/>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606" w:type="dxa"/>
          </w:tcPr>
          <w:p w:rsidR="00BC58AC" w:rsidRPr="007B6C7D" w:rsidRDefault="00FB579F" w:rsidP="00BC58AC">
            <w:pPr>
              <w:tabs>
                <w:tab w:val="left" w:pos="4007"/>
              </w:tabs>
              <w:spacing w:after="0" w:line="240" w:lineRule="auto"/>
            </w:pPr>
            <w:r>
              <w:t>Mgr. Eduard Sádovský</w:t>
            </w:r>
            <w:r w:rsidR="0002023E">
              <w:t>, PhD.</w:t>
            </w:r>
          </w:p>
        </w:tc>
      </w:tr>
      <w:tr w:rsidR="00BC58AC" w:rsidRPr="007B6C7D" w:rsidTr="007B6C7D">
        <w:tc>
          <w:tcPr>
            <w:tcW w:w="4606" w:type="dxa"/>
          </w:tcPr>
          <w:p w:rsidR="00BC58AC" w:rsidRPr="007B6C7D" w:rsidRDefault="00BC58AC" w:rsidP="00BC58AC">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606" w:type="dxa"/>
          </w:tcPr>
          <w:p w:rsidR="00BC58AC" w:rsidRPr="007B6C7D" w:rsidRDefault="00AB441F" w:rsidP="00BC58AC">
            <w:pPr>
              <w:tabs>
                <w:tab w:val="left" w:pos="4007"/>
              </w:tabs>
              <w:spacing w:after="0" w:line="240" w:lineRule="auto"/>
            </w:pPr>
            <w:r w:rsidRPr="00AB441F">
              <w:t>https://www.ssusnitra.sk/moderna_informatika/</w:t>
            </w:r>
            <w:bookmarkStart w:id="0" w:name="_GoBack"/>
            <w:bookmarkEnd w:id="0"/>
          </w:p>
        </w:tc>
      </w:tr>
    </w:tbl>
    <w:p w:rsidR="00F305BB" w:rsidRPr="00137050" w:rsidRDefault="00F305BB" w:rsidP="00137050">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F305BB" w:rsidRPr="007B6C7D" w:rsidTr="007B6C7D">
        <w:trPr>
          <w:trHeight w:val="6419"/>
        </w:trPr>
        <w:tc>
          <w:tcPr>
            <w:tcW w:w="9212"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Manažérske zhrnutie:</w:t>
            </w:r>
          </w:p>
          <w:p w:rsidR="00957ACD" w:rsidRDefault="00957ACD" w:rsidP="00BC58AC">
            <w:pPr>
              <w:spacing w:after="0" w:line="240" w:lineRule="auto"/>
              <w:rPr>
                <w:rFonts w:ascii="Times New Roman" w:hAnsi="Times New Roman"/>
                <w:color w:val="000000"/>
                <w:lang w:eastAsia="sk-SK"/>
              </w:rPr>
            </w:pPr>
            <w:r>
              <w:rPr>
                <w:rFonts w:ascii="Times New Roman" w:hAnsi="Times New Roman"/>
                <w:color w:val="000000"/>
                <w:lang w:eastAsia="sk-SK"/>
              </w:rPr>
              <w:t xml:space="preserve">Kľúčové slová: </w:t>
            </w:r>
            <w:r w:rsidR="00FB579F">
              <w:rPr>
                <w:rFonts w:ascii="Times New Roman" w:hAnsi="Times New Roman"/>
                <w:color w:val="000000"/>
                <w:lang w:eastAsia="sk-SK"/>
              </w:rPr>
              <w:t xml:space="preserve">obrazové zdroje, základná úprava obrázkov,  EDUpage,  </w:t>
            </w:r>
          </w:p>
          <w:p w:rsidR="00957ACD" w:rsidRDefault="00957ACD" w:rsidP="00BC58AC">
            <w:pPr>
              <w:spacing w:after="0" w:line="240" w:lineRule="auto"/>
              <w:rPr>
                <w:rFonts w:ascii="Times New Roman" w:hAnsi="Times New Roman"/>
                <w:color w:val="000000"/>
                <w:lang w:eastAsia="sk-SK"/>
              </w:rPr>
            </w:pPr>
          </w:p>
          <w:p w:rsidR="00BC58AC" w:rsidRDefault="00BC58AC" w:rsidP="00BC58AC">
            <w:pPr>
              <w:spacing w:after="0" w:line="240" w:lineRule="auto"/>
              <w:rPr>
                <w:rFonts w:ascii="Times New Roman" w:hAnsi="Times New Roman"/>
                <w:color w:val="000000"/>
                <w:lang w:eastAsia="sk-SK"/>
              </w:rPr>
            </w:pPr>
            <w:r>
              <w:rPr>
                <w:rFonts w:ascii="Times New Roman" w:hAnsi="Times New Roman"/>
                <w:color w:val="000000"/>
                <w:lang w:eastAsia="sk-SK"/>
              </w:rPr>
              <w:t>Náplň práce klubu</w:t>
            </w:r>
            <w:r w:rsidR="00DB01F4">
              <w:rPr>
                <w:rFonts w:ascii="Times New Roman" w:hAnsi="Times New Roman"/>
                <w:color w:val="000000"/>
                <w:lang w:eastAsia="sk-SK"/>
              </w:rPr>
              <w:t xml:space="preserve"> na školský rok 2021/2022</w:t>
            </w:r>
            <w:r>
              <w:rPr>
                <w:rFonts w:ascii="Times New Roman" w:hAnsi="Times New Roman"/>
                <w:color w:val="000000"/>
                <w:lang w:eastAsia="sk-SK"/>
              </w:rPr>
              <w:t>.</w:t>
            </w:r>
          </w:p>
          <w:p w:rsidR="00FB579F" w:rsidRDefault="00FB579F" w:rsidP="00BC58AC">
            <w:pPr>
              <w:tabs>
                <w:tab w:val="left" w:pos="1114"/>
              </w:tabs>
              <w:spacing w:after="0" w:line="240" w:lineRule="auto"/>
              <w:rPr>
                <w:rFonts w:ascii="Times New Roman" w:hAnsi="Times New Roman"/>
                <w:color w:val="000000"/>
                <w:lang w:eastAsia="sk-SK"/>
              </w:rPr>
            </w:pPr>
          </w:p>
          <w:p w:rsidR="00B92414" w:rsidRDefault="00B92414" w:rsidP="00B92414">
            <w:pPr>
              <w:tabs>
                <w:tab w:val="left" w:pos="1114"/>
              </w:tabs>
              <w:spacing w:after="0" w:line="240" w:lineRule="auto"/>
              <w:rPr>
                <w:rFonts w:ascii="Times New Roman" w:hAnsi="Times New Roman"/>
              </w:rPr>
            </w:pPr>
            <w:r>
              <w:rPr>
                <w:rFonts w:ascii="Times New Roman" w:hAnsi="Times New Roman"/>
              </w:rPr>
              <w:t>Praktické využitie EDUpage.</w:t>
            </w:r>
          </w:p>
          <w:p w:rsidR="00B92414" w:rsidRDefault="00B92414" w:rsidP="00B92414">
            <w:pPr>
              <w:tabs>
                <w:tab w:val="left" w:pos="1114"/>
              </w:tabs>
              <w:spacing w:after="0" w:line="240" w:lineRule="auto"/>
              <w:rPr>
                <w:rFonts w:ascii="Times New Roman" w:hAnsi="Times New Roman"/>
              </w:rPr>
            </w:pPr>
            <w:r>
              <w:rPr>
                <w:rFonts w:ascii="Times New Roman" w:hAnsi="Times New Roman"/>
              </w:rPr>
              <w:t>Online možnosti vzdelávania.</w:t>
            </w:r>
          </w:p>
          <w:p w:rsidR="00DB01F4" w:rsidRDefault="00B92414" w:rsidP="00B92414">
            <w:pPr>
              <w:tabs>
                <w:tab w:val="left" w:pos="1114"/>
              </w:tabs>
              <w:spacing w:after="0" w:line="240" w:lineRule="auto"/>
              <w:rPr>
                <w:rFonts w:ascii="Times New Roman" w:hAnsi="Times New Roman"/>
                <w:color w:val="000000"/>
                <w:lang w:eastAsia="sk-SK"/>
              </w:rPr>
            </w:pPr>
            <w:r>
              <w:rPr>
                <w:rFonts w:ascii="Times New Roman" w:hAnsi="Times New Roman"/>
                <w:color w:val="000000"/>
                <w:lang w:eastAsia="sk-SK"/>
              </w:rPr>
              <w:t xml:space="preserve">Základy </w:t>
            </w:r>
            <w:r w:rsidR="00DB01F4">
              <w:rPr>
                <w:rFonts w:ascii="Times New Roman" w:hAnsi="Times New Roman"/>
                <w:color w:val="000000"/>
                <w:lang w:eastAsia="sk-SK"/>
              </w:rPr>
              <w:t>práce s virtuálnou grafikou.</w:t>
            </w:r>
          </w:p>
          <w:p w:rsidR="00B92414" w:rsidRDefault="00DB01F4" w:rsidP="00B92414">
            <w:pPr>
              <w:tabs>
                <w:tab w:val="left" w:pos="1114"/>
              </w:tabs>
              <w:spacing w:after="0" w:line="240" w:lineRule="auto"/>
              <w:rPr>
                <w:rFonts w:ascii="Times New Roman" w:hAnsi="Times New Roman"/>
                <w:color w:val="000000"/>
                <w:lang w:eastAsia="sk-SK"/>
              </w:rPr>
            </w:pPr>
            <w:r>
              <w:rPr>
                <w:rFonts w:ascii="Times New Roman" w:hAnsi="Times New Roman"/>
                <w:color w:val="000000"/>
                <w:lang w:eastAsia="sk-SK"/>
              </w:rPr>
              <w:t xml:space="preserve">Vektorová a bitmapová grafika s možnosťou </w:t>
            </w:r>
            <w:r w:rsidR="00B92414">
              <w:rPr>
                <w:rFonts w:ascii="Times New Roman" w:hAnsi="Times New Roman"/>
                <w:color w:val="000000"/>
                <w:lang w:eastAsia="sk-SK"/>
              </w:rPr>
              <w:t>editovania pre pedagogické potreby.</w:t>
            </w:r>
          </w:p>
          <w:p w:rsidR="00DB01F4" w:rsidRDefault="00DB01F4" w:rsidP="00B92414">
            <w:pPr>
              <w:tabs>
                <w:tab w:val="left" w:pos="1114"/>
              </w:tabs>
              <w:spacing w:after="0" w:line="240" w:lineRule="auto"/>
              <w:rPr>
                <w:rFonts w:ascii="Times New Roman" w:hAnsi="Times New Roman"/>
                <w:color w:val="000000"/>
                <w:lang w:eastAsia="sk-SK"/>
              </w:rPr>
            </w:pPr>
            <w:r>
              <w:rPr>
                <w:rFonts w:ascii="Times New Roman" w:hAnsi="Times New Roman"/>
                <w:color w:val="000000"/>
                <w:lang w:eastAsia="sk-SK"/>
              </w:rPr>
              <w:t>Tvorba animácii ako motivačných prvkov hodiny.</w:t>
            </w:r>
          </w:p>
          <w:p w:rsidR="00B92414" w:rsidRDefault="00B92414" w:rsidP="00B92414">
            <w:pPr>
              <w:tabs>
                <w:tab w:val="left" w:pos="1114"/>
              </w:tabs>
              <w:spacing w:after="0" w:line="240" w:lineRule="auto"/>
              <w:rPr>
                <w:rFonts w:ascii="Times New Roman" w:hAnsi="Times New Roman"/>
                <w:color w:val="000000"/>
                <w:lang w:eastAsia="sk-SK"/>
              </w:rPr>
            </w:pPr>
            <w:r>
              <w:rPr>
                <w:rFonts w:ascii="Times New Roman" w:hAnsi="Times New Roman"/>
              </w:rPr>
              <w:t>Digitalizácia dokumentov</w:t>
            </w:r>
            <w:r>
              <w:rPr>
                <w:rFonts w:ascii="Times New Roman" w:hAnsi="Times New Roman"/>
                <w:color w:val="000000"/>
                <w:lang w:eastAsia="sk-SK"/>
              </w:rPr>
              <w:t>.</w:t>
            </w:r>
          </w:p>
          <w:p w:rsidR="00B92414" w:rsidRDefault="00B92414" w:rsidP="00B92414">
            <w:pPr>
              <w:tabs>
                <w:tab w:val="left" w:pos="1114"/>
              </w:tabs>
              <w:spacing w:after="0" w:line="240" w:lineRule="auto"/>
              <w:rPr>
                <w:rFonts w:ascii="Times New Roman" w:hAnsi="Times New Roman"/>
                <w:color w:val="000000"/>
                <w:lang w:eastAsia="sk-SK"/>
              </w:rPr>
            </w:pPr>
            <w:r>
              <w:rPr>
                <w:rFonts w:ascii="Times New Roman" w:hAnsi="Times New Roman"/>
                <w:color w:val="000000"/>
                <w:lang w:eastAsia="sk-SK"/>
              </w:rPr>
              <w:t>Optimalizácia digitálnych dokumentov a ich formátov.</w:t>
            </w:r>
          </w:p>
          <w:p w:rsidR="00B92414" w:rsidRDefault="00B92414" w:rsidP="00B92414">
            <w:pPr>
              <w:tabs>
                <w:tab w:val="left" w:pos="1114"/>
              </w:tabs>
              <w:spacing w:after="0" w:line="240" w:lineRule="auto"/>
              <w:rPr>
                <w:rFonts w:ascii="Times New Roman" w:hAnsi="Times New Roman"/>
              </w:rPr>
            </w:pPr>
            <w:r>
              <w:rPr>
                <w:rFonts w:ascii="Times New Roman" w:hAnsi="Times New Roman"/>
              </w:rPr>
              <w:t>Prenos a archivácia dokumentov.</w:t>
            </w:r>
          </w:p>
          <w:p w:rsidR="00FB579F" w:rsidRPr="007B6C7D" w:rsidRDefault="00FB579F" w:rsidP="00BC58AC">
            <w:pPr>
              <w:tabs>
                <w:tab w:val="left" w:pos="1114"/>
              </w:tabs>
              <w:spacing w:after="0" w:line="240" w:lineRule="auto"/>
              <w:rPr>
                <w:rFonts w:ascii="Times New Roman" w:hAnsi="Times New Roman"/>
              </w:rPr>
            </w:pPr>
          </w:p>
        </w:tc>
      </w:tr>
      <w:tr w:rsidR="00F305BB" w:rsidRPr="007B6C7D" w:rsidTr="007B6C7D">
        <w:trPr>
          <w:trHeight w:val="6419"/>
        </w:trPr>
        <w:tc>
          <w:tcPr>
            <w:tcW w:w="9212"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lastRenderedPageBreak/>
              <w:t>Hlavné body, témy stretnutia, zhrnutie priebehu stretnutia:</w:t>
            </w:r>
            <w:r w:rsidRPr="007B6C7D">
              <w:rPr>
                <w:rFonts w:ascii="Times New Roman" w:hAnsi="Times New Roman"/>
              </w:rPr>
              <w:t xml:space="preserve"> </w:t>
            </w:r>
          </w:p>
          <w:p w:rsidR="00D26A75" w:rsidRDefault="00D26A75" w:rsidP="007B6C7D">
            <w:pPr>
              <w:tabs>
                <w:tab w:val="left" w:pos="1114"/>
              </w:tabs>
              <w:spacing w:after="0" w:line="240" w:lineRule="auto"/>
              <w:rPr>
                <w:rFonts w:ascii="Times New Roman" w:hAnsi="Times New Roman"/>
              </w:rPr>
            </w:pPr>
          </w:p>
          <w:p w:rsidR="00A10751" w:rsidRDefault="00A10751" w:rsidP="007B6C7D">
            <w:pPr>
              <w:tabs>
                <w:tab w:val="left" w:pos="1114"/>
              </w:tabs>
              <w:spacing w:after="0" w:line="240" w:lineRule="auto"/>
              <w:rPr>
                <w:rFonts w:ascii="Times New Roman" w:hAnsi="Times New Roman"/>
              </w:rPr>
            </w:pPr>
            <w:r>
              <w:rPr>
                <w:rFonts w:ascii="Times New Roman" w:hAnsi="Times New Roman"/>
              </w:rPr>
              <w:t xml:space="preserve">Zopakovanie Edupage. Rozbor a zefektívnenie práce s vkladaním a exportovaním údajov. </w:t>
            </w:r>
          </w:p>
          <w:p w:rsidR="00A10751" w:rsidRDefault="00A10751" w:rsidP="007B6C7D">
            <w:pPr>
              <w:tabs>
                <w:tab w:val="left" w:pos="1114"/>
              </w:tabs>
              <w:spacing w:after="0" w:line="240" w:lineRule="auto"/>
              <w:rPr>
                <w:rFonts w:ascii="Times New Roman" w:hAnsi="Times New Roman"/>
              </w:rPr>
            </w:pPr>
            <w:r>
              <w:rPr>
                <w:rFonts w:ascii="Times New Roman" w:hAnsi="Times New Roman"/>
              </w:rPr>
              <w:t>Rozšírené možnosti Edupage pre komunikáciu s rodičmi – vyhlásenia, potvrdenia, ospravedlnenia. Možnosti tvorby extra harmonogramov – konzultačné hodiny – domáce úlohy. Zadávanie hromadných akcií do Edupage.</w:t>
            </w:r>
          </w:p>
          <w:p w:rsidR="00D26A75" w:rsidRPr="007B6C7D" w:rsidRDefault="00D26A75"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tc>
      </w:tr>
      <w:tr w:rsidR="00F305BB" w:rsidRPr="007B6C7D" w:rsidTr="00955A8C">
        <w:trPr>
          <w:trHeight w:val="4470"/>
        </w:trPr>
        <w:tc>
          <w:tcPr>
            <w:tcW w:w="9212"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Závery a odporúčania:</w:t>
            </w:r>
          </w:p>
          <w:p w:rsidR="00F305BB" w:rsidRDefault="00F305BB" w:rsidP="007B6C7D">
            <w:pPr>
              <w:tabs>
                <w:tab w:val="left" w:pos="1114"/>
              </w:tabs>
              <w:spacing w:after="0" w:line="240" w:lineRule="auto"/>
              <w:rPr>
                <w:rFonts w:ascii="Times New Roman" w:hAnsi="Times New Roman"/>
              </w:rPr>
            </w:pPr>
          </w:p>
          <w:p w:rsidR="00081168" w:rsidRDefault="00A10751" w:rsidP="00072412">
            <w:pPr>
              <w:tabs>
                <w:tab w:val="left" w:pos="1114"/>
              </w:tabs>
              <w:spacing w:after="0" w:line="240" w:lineRule="auto"/>
              <w:rPr>
                <w:rFonts w:ascii="Times New Roman" w:hAnsi="Times New Roman"/>
              </w:rPr>
            </w:pPr>
            <w:r>
              <w:rPr>
                <w:rFonts w:ascii="Times New Roman" w:hAnsi="Times New Roman"/>
              </w:rPr>
              <w:t>Členovia klubu ocenili prehľadný postup práce a ucelený návod práce s Edupage. Ocenili možnosti archivovania prác v rámci aplikácie ako aj možnosť komunikácie. Porovnali sme si postupy medzi mobilným a počítačovým rozhraním Edupage a načrtli vhodné postupy. Pracovná atmosféra bola na vysokej úrovni lektor sa venoval aj individuálnym reálnym prípadom ktoré predstavili učitelia. Okrem agendy sa členovia venovali aj ujasňovaniu legislatívy nakoľko škola pripravuje imatrikulačky a iné aktivity.</w:t>
            </w:r>
          </w:p>
          <w:p w:rsidR="00072412" w:rsidRPr="007B6C7D" w:rsidRDefault="00072412" w:rsidP="00072412">
            <w:pPr>
              <w:tabs>
                <w:tab w:val="left" w:pos="1114"/>
              </w:tabs>
              <w:spacing w:after="0" w:line="240" w:lineRule="auto"/>
              <w:rPr>
                <w:rFonts w:ascii="Times New Roman" w:hAnsi="Times New Roman"/>
              </w:rPr>
            </w:pPr>
          </w:p>
        </w:tc>
      </w:tr>
    </w:tbl>
    <w:p w:rsidR="00F305BB" w:rsidRDefault="00F305BB" w:rsidP="00B440DB">
      <w:pPr>
        <w:tabs>
          <w:tab w:val="left" w:pos="1114"/>
        </w:tabs>
      </w:pPr>
      <w:r>
        <w:tab/>
      </w:r>
    </w:p>
    <w:p w:rsidR="00DB01F4" w:rsidRPr="00B440DB" w:rsidRDefault="00DB01F4" w:rsidP="00B440DB">
      <w:pPr>
        <w:tabs>
          <w:tab w:val="left" w:pos="111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5"/>
        <w:gridCol w:w="5037"/>
      </w:tblGrid>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5135" w:type="dxa"/>
          </w:tcPr>
          <w:p w:rsidR="00F305BB" w:rsidRPr="007B6C7D" w:rsidRDefault="0002023E" w:rsidP="007B6C7D">
            <w:pPr>
              <w:tabs>
                <w:tab w:val="left" w:pos="1114"/>
              </w:tabs>
              <w:spacing w:after="0" w:line="240" w:lineRule="auto"/>
            </w:pPr>
            <w:r>
              <w:t>Mgr. Eduard Sádovský, PhD.</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A10751" w:rsidP="007B6C7D">
            <w:pPr>
              <w:tabs>
                <w:tab w:val="left" w:pos="1114"/>
              </w:tabs>
              <w:spacing w:after="0" w:line="240" w:lineRule="auto"/>
            </w:pPr>
            <w:r>
              <w:t>8.10</w:t>
            </w:r>
            <w:r w:rsidR="00955A8C">
              <w:t>.2021</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rsidR="00F305BB" w:rsidRPr="007B6C7D" w:rsidRDefault="00AB441F" w:rsidP="007B6C7D">
            <w:pPr>
              <w:tabs>
                <w:tab w:val="left" w:pos="1114"/>
              </w:tabs>
              <w:spacing w:after="0" w:line="240" w:lineRule="auto"/>
            </w:pPr>
            <w:r>
              <w:t>Mgr. Eduard Sádovský, PhD.</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AB441F" w:rsidP="007B6C7D">
            <w:pPr>
              <w:tabs>
                <w:tab w:val="left" w:pos="1114"/>
              </w:tabs>
              <w:spacing w:after="0" w:line="240" w:lineRule="auto"/>
            </w:pPr>
            <w:r>
              <w:t>8.10.2021</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bl>
    <w:p w:rsidR="00F305BB" w:rsidRDefault="00F305BB" w:rsidP="00B440DB">
      <w:pPr>
        <w:tabs>
          <w:tab w:val="left" w:pos="1114"/>
        </w:tabs>
      </w:pPr>
    </w:p>
    <w:p w:rsidR="00F305BB" w:rsidRDefault="00F305BB" w:rsidP="00B440DB">
      <w:pPr>
        <w:tabs>
          <w:tab w:val="left" w:pos="1114"/>
        </w:tabs>
        <w:rPr>
          <w:rFonts w:ascii="Times New Roman" w:hAnsi="Times New Roman"/>
          <w:b/>
        </w:rPr>
      </w:pPr>
      <w:r>
        <w:rPr>
          <w:rFonts w:ascii="Times New Roman" w:hAnsi="Times New Roman"/>
          <w:b/>
        </w:rPr>
        <w:lastRenderedPageBreak/>
        <w:t>Príloha:</w:t>
      </w:r>
    </w:p>
    <w:p w:rsidR="00F305BB" w:rsidRPr="004F368A" w:rsidRDefault="00F305BB" w:rsidP="00B440DB">
      <w:pPr>
        <w:tabs>
          <w:tab w:val="left" w:pos="1114"/>
        </w:tabs>
      </w:pPr>
      <w:r>
        <w:rPr>
          <w:rFonts w:ascii="Times New Roman" w:hAnsi="Times New Roman"/>
        </w:rPr>
        <w:t>Prezenčná listina zo stretnutia pedagogického klubu</w:t>
      </w:r>
    </w:p>
    <w:p w:rsidR="00DB01F4" w:rsidRDefault="00DB01F4" w:rsidP="00B440DB">
      <w:pPr>
        <w:tabs>
          <w:tab w:val="left" w:pos="1114"/>
        </w:tabs>
        <w:rPr>
          <w:rFonts w:ascii="Times New Roman" w:hAnsi="Times New Roman"/>
          <w:b/>
          <w:sz w:val="28"/>
          <w:szCs w:val="28"/>
        </w:rPr>
      </w:pPr>
    </w:p>
    <w:p w:rsidR="00F305BB" w:rsidRDefault="00F305BB" w:rsidP="00B440DB">
      <w:pPr>
        <w:tabs>
          <w:tab w:val="left" w:pos="1114"/>
        </w:tabs>
        <w:rPr>
          <w:rFonts w:ascii="Times New Roman" w:hAnsi="Times New Roman"/>
          <w:b/>
          <w:sz w:val="28"/>
          <w:szCs w:val="28"/>
        </w:rPr>
      </w:pPr>
      <w:r>
        <w:rPr>
          <w:rFonts w:ascii="Times New Roman" w:hAnsi="Times New Roman"/>
          <w:b/>
          <w:sz w:val="28"/>
          <w:szCs w:val="28"/>
        </w:rPr>
        <w:t>Pokyny k</w:t>
      </w:r>
      <w:r w:rsidRPr="005361EC">
        <w:rPr>
          <w:rFonts w:ascii="Times New Roman" w:hAnsi="Times New Roman"/>
          <w:b/>
          <w:sz w:val="28"/>
          <w:szCs w:val="28"/>
        </w:rPr>
        <w:t xml:space="preserve"> vyplneni</w:t>
      </w:r>
      <w:r>
        <w:rPr>
          <w:rFonts w:ascii="Times New Roman" w:hAnsi="Times New Roman"/>
          <w:b/>
          <w:sz w:val="28"/>
          <w:szCs w:val="28"/>
        </w:rPr>
        <w:t xml:space="preserve">u Správy </w:t>
      </w:r>
      <w:r w:rsidRPr="005361EC">
        <w:rPr>
          <w:rFonts w:ascii="Times New Roman" w:hAnsi="Times New Roman"/>
          <w:b/>
          <w:sz w:val="28"/>
          <w:szCs w:val="28"/>
        </w:rPr>
        <w:t>o</w:t>
      </w:r>
      <w:r>
        <w:rPr>
          <w:rFonts w:ascii="Times New Roman" w:hAnsi="Times New Roman"/>
          <w:b/>
          <w:sz w:val="28"/>
          <w:szCs w:val="28"/>
        </w:rPr>
        <w:t> </w:t>
      </w:r>
      <w:r w:rsidRPr="005361EC">
        <w:rPr>
          <w:rFonts w:ascii="Times New Roman" w:hAnsi="Times New Roman"/>
          <w:b/>
          <w:sz w:val="28"/>
          <w:szCs w:val="28"/>
        </w:rPr>
        <w:t>činnosti</w:t>
      </w:r>
      <w:r>
        <w:rPr>
          <w:rFonts w:ascii="Times New Roman" w:hAnsi="Times New Roman"/>
          <w:b/>
          <w:sz w:val="28"/>
          <w:szCs w:val="28"/>
        </w:rPr>
        <w:t xml:space="preserve"> pedagogického klubu</w:t>
      </w:r>
      <w:r w:rsidRPr="005361EC">
        <w:rPr>
          <w:rFonts w:ascii="Times New Roman" w:hAnsi="Times New Roman"/>
          <w:b/>
          <w:sz w:val="28"/>
          <w:szCs w:val="28"/>
        </w:rPr>
        <w:t>:</w:t>
      </w:r>
    </w:p>
    <w:p w:rsidR="00F305BB" w:rsidRPr="00423CC3" w:rsidRDefault="00F305BB" w:rsidP="00423CC3">
      <w:pPr>
        <w:tabs>
          <w:tab w:val="left" w:pos="1114"/>
        </w:tabs>
        <w:jc w:val="both"/>
        <w:rPr>
          <w:rFonts w:ascii="Times New Roman" w:hAnsi="Times New Roman"/>
          <w:sz w:val="24"/>
          <w:szCs w:val="24"/>
        </w:rPr>
      </w:pPr>
      <w:r w:rsidRPr="00423CC3">
        <w:rPr>
          <w:rFonts w:ascii="Times New Roman" w:hAnsi="Times New Roman"/>
          <w:sz w:val="24"/>
          <w:szCs w:val="24"/>
        </w:rPr>
        <w:t xml:space="preserve">Prijímateľ vypracuje správu ku každému stretnutiu pedagogického klubu samostatne. Prílohou správy je prezenčná listina účastníkov </w:t>
      </w:r>
      <w:r>
        <w:rPr>
          <w:rFonts w:ascii="Times New Roman" w:hAnsi="Times New Roman"/>
          <w:sz w:val="24"/>
          <w:szCs w:val="24"/>
        </w:rPr>
        <w:t xml:space="preserve">stretnutia </w:t>
      </w:r>
      <w:r w:rsidRPr="00423CC3">
        <w:rPr>
          <w:rFonts w:ascii="Times New Roman" w:hAnsi="Times New Roman"/>
          <w:sz w:val="24"/>
          <w:szCs w:val="24"/>
        </w:rPr>
        <w:t xml:space="preserve">pedagogického klubu. </w:t>
      </w:r>
    </w:p>
    <w:p w:rsidR="00F305BB" w:rsidRPr="005361EC" w:rsidRDefault="00F305BB" w:rsidP="00B440DB">
      <w:pPr>
        <w:tabs>
          <w:tab w:val="left" w:pos="1114"/>
        </w:tabs>
        <w:rPr>
          <w:rFonts w:ascii="Times New Roman" w:hAnsi="Times New Roman"/>
        </w:rPr>
      </w:pPr>
    </w:p>
    <w:p w:rsidR="00F305BB" w:rsidRPr="0000510A" w:rsidRDefault="00F305BB" w:rsidP="00446402">
      <w:pPr>
        <w:pStyle w:val="Odsekzoznamu"/>
        <w:numPr>
          <w:ilvl w:val="0"/>
          <w:numId w:val="2"/>
        </w:numPr>
        <w:tabs>
          <w:tab w:val="left" w:pos="1114"/>
        </w:tabs>
        <w:jc w:val="both"/>
        <w:rPr>
          <w:rFonts w:ascii="Times New Roman" w:hAnsi="Times New Roman"/>
        </w:rPr>
      </w:pPr>
      <w:r w:rsidRPr="0000510A">
        <w:rPr>
          <w:rFonts w:ascii="Times New Roman" w:hAnsi="Times New Roman"/>
        </w:rPr>
        <w:t>V riadku Prioritná os – Vzdelávanie</w:t>
      </w:r>
    </w:p>
    <w:p w:rsidR="00F305BB" w:rsidRPr="0000510A" w:rsidRDefault="00F305BB" w:rsidP="0034733D">
      <w:pPr>
        <w:pStyle w:val="Odsekzoznamu"/>
        <w:numPr>
          <w:ilvl w:val="0"/>
          <w:numId w:val="2"/>
        </w:numPr>
        <w:tabs>
          <w:tab w:val="left" w:pos="1114"/>
        </w:tabs>
        <w:jc w:val="both"/>
        <w:rPr>
          <w:rFonts w:ascii="Times New Roman" w:hAnsi="Times New Roman"/>
        </w:rPr>
      </w:pPr>
      <w:r w:rsidRPr="0000510A">
        <w:rPr>
          <w:rFonts w:ascii="Times New Roman" w:hAnsi="Times New Roman"/>
        </w:rPr>
        <w:t>V riadku špecifický cieľ – uvedie sa v zmysle zmluvy o poskytnutí nenávratného finančného príspevku (ďalej len "zmluva o NFP")</w:t>
      </w:r>
    </w:p>
    <w:p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Prijímateľ -  uvedie sa názov prijímateľa podľa zmluvy o poskytnutí nenávratného finančného príspevku </w:t>
      </w:r>
    </w:p>
    <w:p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Názov projektu -  uvedie sa úplný názov projektu podľa zmluvy NFP, nepoužíva sa skrátený názov projektu </w:t>
      </w:r>
    </w:p>
    <w:p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Kód </w:t>
      </w:r>
      <w:r>
        <w:rPr>
          <w:rFonts w:ascii="Times New Roman" w:hAnsi="Times New Roman"/>
        </w:rPr>
        <w:t>projektu ITMS2014+</w:t>
      </w:r>
      <w:r w:rsidRPr="005361EC">
        <w:rPr>
          <w:rFonts w:ascii="Times New Roman" w:hAnsi="Times New Roman"/>
        </w:rPr>
        <w:t xml:space="preserve"> - uvedie sa kód projektu podľa zmluvy NFP</w:t>
      </w:r>
    </w:p>
    <w:p w:rsidR="00F305BB" w:rsidRDefault="00F305BB" w:rsidP="00446402">
      <w:pPr>
        <w:pStyle w:val="Odsekzoznamu"/>
        <w:numPr>
          <w:ilvl w:val="0"/>
          <w:numId w:val="2"/>
        </w:numPr>
        <w:tabs>
          <w:tab w:val="left" w:pos="1114"/>
        </w:tabs>
        <w:jc w:val="both"/>
        <w:rPr>
          <w:rFonts w:ascii="Times New Roman" w:hAnsi="Times New Roman"/>
        </w:rPr>
      </w:pPr>
      <w:r w:rsidRPr="004F368A">
        <w:rPr>
          <w:rFonts w:ascii="Times New Roman" w:hAnsi="Times New Roman"/>
        </w:rPr>
        <w:t>V riadku Názov</w:t>
      </w:r>
      <w:r>
        <w:rPr>
          <w:rFonts w:ascii="Times New Roman" w:hAnsi="Times New Roman"/>
        </w:rPr>
        <w:t xml:space="preserve"> pedagogického</w:t>
      </w:r>
      <w:r w:rsidRPr="004F368A">
        <w:rPr>
          <w:rFonts w:ascii="Times New Roman" w:hAnsi="Times New Roman"/>
        </w:rPr>
        <w:t xml:space="preserve"> klubu </w:t>
      </w:r>
      <w:r>
        <w:rPr>
          <w:rFonts w:ascii="Times New Roman" w:hAnsi="Times New Roman"/>
        </w:rPr>
        <w:t xml:space="preserve">(ďalej aj „klub“) </w:t>
      </w:r>
      <w:r w:rsidRPr="004F368A">
        <w:rPr>
          <w:rFonts w:ascii="Times New Roman" w:hAnsi="Times New Roman"/>
        </w:rPr>
        <w:t xml:space="preserve">– uvedie sa  názov klubu </w:t>
      </w:r>
    </w:p>
    <w:p w:rsidR="00F305BB" w:rsidRDefault="00F305BB" w:rsidP="00446402">
      <w:pPr>
        <w:pStyle w:val="Odsekzoznamu"/>
        <w:numPr>
          <w:ilvl w:val="0"/>
          <w:numId w:val="2"/>
        </w:numPr>
        <w:tabs>
          <w:tab w:val="left" w:pos="1114"/>
        </w:tabs>
        <w:jc w:val="both"/>
        <w:rPr>
          <w:rFonts w:ascii="Times New Roman" w:hAnsi="Times New Roman"/>
        </w:rPr>
      </w:pPr>
      <w:r w:rsidRPr="004F368A">
        <w:rPr>
          <w:rFonts w:ascii="Times New Roman" w:hAnsi="Times New Roman"/>
        </w:rPr>
        <w:t xml:space="preserve">V riadku </w:t>
      </w:r>
      <w:r>
        <w:rPr>
          <w:rFonts w:ascii="Times New Roman" w:hAnsi="Times New Roman"/>
        </w:rPr>
        <w:t>Dátum stretnutia/zasadnutia klubu</w:t>
      </w:r>
      <w:r w:rsidRPr="004F368A">
        <w:rPr>
          <w:rFonts w:ascii="Times New Roman" w:hAnsi="Times New Roman"/>
        </w:rPr>
        <w:t xml:space="preserve"> -  uvedie sa </w:t>
      </w:r>
      <w:r>
        <w:rPr>
          <w:rFonts w:ascii="Times New Roman" w:hAnsi="Times New Roman"/>
        </w:rPr>
        <w:t>aktuálny dátum stretnutia daného klubu učiteľov, ktorý je totožný s dátumom na prezenčnej listine</w:t>
      </w:r>
    </w:p>
    <w:p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Miesto stretnutia  pedagogického klubu -</w:t>
      </w:r>
      <w:r w:rsidRPr="00541786">
        <w:rPr>
          <w:rFonts w:ascii="Times New Roman" w:hAnsi="Times New Roman"/>
        </w:rPr>
        <w:t xml:space="preserve"> </w:t>
      </w:r>
      <w:r w:rsidRPr="004F368A">
        <w:rPr>
          <w:rFonts w:ascii="Times New Roman" w:hAnsi="Times New Roman"/>
        </w:rPr>
        <w:t xml:space="preserve">uvedie sa </w:t>
      </w:r>
      <w:r>
        <w:rPr>
          <w:rFonts w:ascii="Times New Roman" w:hAnsi="Times New Roman"/>
        </w:rPr>
        <w:t>miesto stretnutia daného klubu učiteľov, ktorý je totožný s miestom konania na prezenčnej listine</w:t>
      </w:r>
    </w:p>
    <w:p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Meno koordinátora pedagogického klubu – uvedie sa celé meno a priezvisko koordinátora klubu</w:t>
      </w:r>
    </w:p>
    <w:p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Odkaz na webové sídlo zverejnenej správy – uvedie sa odkaz / link na webovú stránku, kde je správa zverejnená</w:t>
      </w:r>
    </w:p>
    <w:p w:rsidR="00F305BB" w:rsidRPr="00541786" w:rsidRDefault="00F305BB" w:rsidP="00541786">
      <w:pPr>
        <w:pStyle w:val="Odsekzoznamu"/>
        <w:numPr>
          <w:ilvl w:val="0"/>
          <w:numId w:val="2"/>
        </w:numPr>
        <w:tabs>
          <w:tab w:val="left" w:pos="1114"/>
        </w:tabs>
        <w:jc w:val="both"/>
        <w:rPr>
          <w:rFonts w:ascii="Times New Roman" w:hAnsi="Times New Roman"/>
        </w:rPr>
      </w:pPr>
      <w:r>
        <w:rPr>
          <w:rFonts w:ascii="Times New Roman" w:hAnsi="Times New Roman"/>
        </w:rPr>
        <w:t xml:space="preserve">V riadku  </w:t>
      </w:r>
      <w:r w:rsidRPr="00541786">
        <w:rPr>
          <w:rFonts w:ascii="Times New Roman" w:hAnsi="Times New Roman"/>
        </w:rPr>
        <w:t>Manažérske zhrnutie</w:t>
      </w:r>
      <w:r>
        <w:rPr>
          <w:rFonts w:ascii="Times New Roman" w:hAnsi="Times New Roman"/>
        </w:rPr>
        <w:t xml:space="preserve"> – uvedú sa kľúčové slová a stručné zhrnutie stretnutia klubu</w:t>
      </w:r>
    </w:p>
    <w:p w:rsidR="00F305BB" w:rsidRPr="004F368A"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 xml:space="preserve">V riadku </w:t>
      </w:r>
      <w:r w:rsidRPr="004F368A">
        <w:rPr>
          <w:rFonts w:ascii="Times New Roman" w:hAnsi="Times New Roman"/>
        </w:rPr>
        <w:t>Hlavné body, témy stretnutia</w:t>
      </w:r>
      <w:r w:rsidRPr="00541786">
        <w:rPr>
          <w:rFonts w:ascii="Times New Roman" w:hAnsi="Times New Roman"/>
        </w:rPr>
        <w:t>, zhrnutie priebehu stretnutia</w:t>
      </w:r>
      <w:r w:rsidRPr="004F368A">
        <w:rPr>
          <w:rFonts w:ascii="Times New Roman" w:hAnsi="Times New Roman"/>
        </w:rPr>
        <w:t xml:space="preserve"> -  uvedú </w:t>
      </w:r>
      <w:r>
        <w:rPr>
          <w:rFonts w:ascii="Times New Roman" w:hAnsi="Times New Roman"/>
        </w:rPr>
        <w:t>s</w:t>
      </w:r>
      <w:r w:rsidRPr="004F368A">
        <w:rPr>
          <w:rFonts w:ascii="Times New Roman" w:hAnsi="Times New Roman"/>
        </w:rPr>
        <w:t>a </w:t>
      </w:r>
      <w:r>
        <w:rPr>
          <w:rFonts w:ascii="Times New Roman" w:hAnsi="Times New Roman"/>
        </w:rPr>
        <w:t>v bodoch hlavné témy, ktoré boli predmetom stretnutia. Zároveň sa stručne a výstižne popíše priebeh stretnutia klubu</w:t>
      </w:r>
    </w:p>
    <w:p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Závery o odporúčania –  uve</w:t>
      </w:r>
      <w:r>
        <w:rPr>
          <w:rFonts w:ascii="Times New Roman" w:hAnsi="Times New Roman"/>
        </w:rPr>
        <w:t>dú sa závery a</w:t>
      </w:r>
      <w:r w:rsidRPr="00FD3420">
        <w:rPr>
          <w:rFonts w:ascii="Times New Roman" w:hAnsi="Times New Roman"/>
        </w:rPr>
        <w:t xml:space="preserve"> odporúčania </w:t>
      </w:r>
      <w:r>
        <w:rPr>
          <w:rFonts w:ascii="Times New Roman" w:hAnsi="Times New Roman"/>
        </w:rPr>
        <w:t xml:space="preserve">k témam, ktoré boli predmetom stretnutia </w:t>
      </w:r>
    </w:p>
    <w:p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 xml:space="preserve">V riadku Vypracoval – uvedie sa celé meno a priezvisko </w:t>
      </w:r>
      <w:r>
        <w:rPr>
          <w:rFonts w:ascii="Times New Roman" w:hAnsi="Times New Roman"/>
        </w:rPr>
        <w:t>osoby, ktorá</w:t>
      </w:r>
      <w:r w:rsidRPr="00FD3420">
        <w:rPr>
          <w:rFonts w:ascii="Times New Roman" w:hAnsi="Times New Roman"/>
        </w:rPr>
        <w:t xml:space="preserve"> správu o činnosti vypracoval</w:t>
      </w:r>
      <w:r>
        <w:rPr>
          <w:rFonts w:ascii="Times New Roman" w:hAnsi="Times New Roman"/>
        </w:rPr>
        <w:t>a  </w:t>
      </w:r>
    </w:p>
    <w:p w:rsidR="00F305BB" w:rsidRPr="00FD3420"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 xml:space="preserve">V riadku Dátum – uvedie sa dátum vypracovania </w:t>
      </w:r>
      <w:r w:rsidRPr="00FD3420">
        <w:rPr>
          <w:rFonts w:ascii="Times New Roman" w:hAnsi="Times New Roman"/>
        </w:rPr>
        <w:t>správy o</w:t>
      </w:r>
      <w:r>
        <w:rPr>
          <w:rFonts w:ascii="Times New Roman" w:hAnsi="Times New Roman"/>
        </w:rPr>
        <w:t> </w:t>
      </w:r>
      <w:r w:rsidRPr="00FD3420">
        <w:rPr>
          <w:rFonts w:ascii="Times New Roman" w:hAnsi="Times New Roman"/>
        </w:rPr>
        <w:t>činnosti</w:t>
      </w:r>
    </w:p>
    <w:p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Podpis – osoba, ktorá správu o činnosti vypracovala sa vlastnoručne   podpíše</w:t>
      </w:r>
    </w:p>
    <w:p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Schválil - uvedie sa ce</w:t>
      </w:r>
      <w:r>
        <w:rPr>
          <w:rFonts w:ascii="Times New Roman" w:hAnsi="Times New Roman"/>
        </w:rPr>
        <w:t xml:space="preserve">lé meno a priezvisko osoby, ktorá </w:t>
      </w:r>
      <w:r w:rsidRPr="00FD3420">
        <w:rPr>
          <w:rFonts w:ascii="Times New Roman" w:hAnsi="Times New Roman"/>
        </w:rPr>
        <w:t>správu schválil</w:t>
      </w:r>
      <w:r>
        <w:rPr>
          <w:rFonts w:ascii="Times New Roman" w:hAnsi="Times New Roman"/>
        </w:rPr>
        <w:t>a (koordinátor klubu/vedúci klubu učiteľov</w:t>
      </w:r>
      <w:r w:rsidRPr="00FD3420">
        <w:rPr>
          <w:rFonts w:ascii="Times New Roman" w:hAnsi="Times New Roman"/>
        </w:rPr>
        <w:t xml:space="preserve">) </w:t>
      </w:r>
    </w:p>
    <w:p w:rsidR="00F305BB" w:rsidRPr="00D0796E" w:rsidRDefault="00F305BB" w:rsidP="00D0796E">
      <w:pPr>
        <w:pStyle w:val="Odsekzoznamu"/>
        <w:numPr>
          <w:ilvl w:val="0"/>
          <w:numId w:val="2"/>
        </w:numPr>
        <w:tabs>
          <w:tab w:val="left" w:pos="1114"/>
        </w:tabs>
        <w:jc w:val="both"/>
        <w:rPr>
          <w:rFonts w:ascii="Times New Roman" w:hAnsi="Times New Roman"/>
        </w:rPr>
      </w:pPr>
      <w:r>
        <w:rPr>
          <w:rFonts w:ascii="Times New Roman" w:hAnsi="Times New Roman"/>
        </w:rPr>
        <w:t xml:space="preserve">V riadku Dátum – uvedie sa dátum schválenia </w:t>
      </w:r>
      <w:r w:rsidRPr="00FD3420">
        <w:rPr>
          <w:rFonts w:ascii="Times New Roman" w:hAnsi="Times New Roman"/>
        </w:rPr>
        <w:t>správy o</w:t>
      </w:r>
      <w:r>
        <w:rPr>
          <w:rFonts w:ascii="Times New Roman" w:hAnsi="Times New Roman"/>
        </w:rPr>
        <w:t> </w:t>
      </w:r>
      <w:r w:rsidRPr="00FD3420">
        <w:rPr>
          <w:rFonts w:ascii="Times New Roman" w:hAnsi="Times New Roman"/>
        </w:rPr>
        <w:t>činnosti</w:t>
      </w:r>
    </w:p>
    <w:p w:rsidR="00F305BB" w:rsidRPr="00592E27" w:rsidRDefault="00F305BB" w:rsidP="005361EC">
      <w:pPr>
        <w:pStyle w:val="Odsekzoznamu"/>
        <w:numPr>
          <w:ilvl w:val="0"/>
          <w:numId w:val="2"/>
        </w:numPr>
        <w:tabs>
          <w:tab w:val="left" w:pos="1114"/>
        </w:tabs>
        <w:jc w:val="both"/>
        <w:rPr>
          <w:rFonts w:ascii="Times New Roman" w:hAnsi="Times New Roman"/>
        </w:rPr>
      </w:pPr>
      <w:r w:rsidRPr="00592E27">
        <w:rPr>
          <w:rFonts w:ascii="Times New Roman" w:hAnsi="Times New Roman"/>
        </w:rPr>
        <w:t>V riadku Podpis – osoba, ktorá správu o činnosti schválila</w:t>
      </w:r>
      <w:r>
        <w:rPr>
          <w:rFonts w:ascii="Times New Roman" w:hAnsi="Times New Roman"/>
        </w:rPr>
        <w:t xml:space="preserve"> sa vlastnoručne </w:t>
      </w:r>
      <w:r w:rsidRPr="00592E27">
        <w:rPr>
          <w:rFonts w:ascii="Times New Roman" w:hAnsi="Times New Roman"/>
        </w:rPr>
        <w:t>podpíše</w:t>
      </w:r>
      <w:r>
        <w:rPr>
          <w:rFonts w:ascii="Times New Roman" w:hAnsi="Times New Roman"/>
        </w:rPr>
        <w:t>.</w:t>
      </w:r>
    </w:p>
    <w:p w:rsidR="00F305BB" w:rsidRDefault="00F305BB" w:rsidP="0055263C">
      <w:pPr>
        <w:pStyle w:val="Odsekzoznamu"/>
        <w:tabs>
          <w:tab w:val="left" w:pos="1114"/>
        </w:tabs>
        <w:rPr>
          <w:rFonts w:ascii="Times New Roman" w:hAnsi="Times New Roman"/>
        </w:rPr>
      </w:pPr>
    </w:p>
    <w:p w:rsidR="00F305BB" w:rsidRDefault="00F305BB" w:rsidP="0055263C">
      <w:pPr>
        <w:pStyle w:val="Odsekzoznamu"/>
        <w:tabs>
          <w:tab w:val="left" w:pos="1114"/>
        </w:tabs>
        <w:rPr>
          <w:rFonts w:ascii="Times New Roman" w:hAnsi="Times New Roman"/>
        </w:rPr>
      </w:pPr>
    </w:p>
    <w:p w:rsidR="00F305BB" w:rsidRDefault="00F305BB" w:rsidP="0055263C">
      <w:pPr>
        <w:pStyle w:val="Odsekzoznamu"/>
        <w:tabs>
          <w:tab w:val="left" w:pos="1114"/>
        </w:tabs>
        <w:rPr>
          <w:rFonts w:ascii="Times New Roman" w:hAnsi="Times New Roman"/>
        </w:rPr>
      </w:pPr>
    </w:p>
    <w:p w:rsidR="00F305BB" w:rsidRDefault="00F305BB" w:rsidP="0055263C">
      <w:pPr>
        <w:pStyle w:val="Odsekzoznamu"/>
        <w:tabs>
          <w:tab w:val="left" w:pos="1114"/>
        </w:tabs>
        <w:rPr>
          <w:rFonts w:ascii="Times New Roman" w:hAnsi="Times New Roman"/>
        </w:rPr>
      </w:pPr>
    </w:p>
    <w:p w:rsidR="00F305BB" w:rsidRDefault="00F305BB" w:rsidP="0055263C">
      <w:pPr>
        <w:pStyle w:val="Odsekzoznamu"/>
        <w:tabs>
          <w:tab w:val="left" w:pos="1114"/>
        </w:tabs>
        <w:rPr>
          <w:rFonts w:ascii="Times New Roman" w:hAnsi="Times New Roman"/>
        </w:rPr>
      </w:pPr>
    </w:p>
    <w:p w:rsidR="00F305BB" w:rsidRDefault="00F305BB" w:rsidP="00D0796E">
      <w:r w:rsidRPr="00D0796E">
        <w:rPr>
          <w:rFonts w:ascii="Times New Roman" w:hAnsi="Times New Roman"/>
        </w:rPr>
        <w:lastRenderedPageBreak/>
        <w:t>Príloha správy o</w:t>
      </w:r>
      <w:r>
        <w:rPr>
          <w:rFonts w:ascii="Times New Roman" w:hAnsi="Times New Roman"/>
        </w:rPr>
        <w:t> </w:t>
      </w:r>
      <w:r w:rsidRPr="00D0796E">
        <w:rPr>
          <w:rFonts w:ascii="Times New Roman" w:hAnsi="Times New Roman"/>
        </w:rPr>
        <w:t>činnosti</w:t>
      </w:r>
      <w:r>
        <w:rPr>
          <w:rFonts w:ascii="Times New Roman" w:hAnsi="Times New Roman"/>
        </w:rPr>
        <w:t xml:space="preserve"> pedagogického</w:t>
      </w:r>
      <w:r w:rsidRPr="00D0796E">
        <w:rPr>
          <w:rFonts w:ascii="Times New Roman" w:hAnsi="Times New Roman"/>
        </w:rPr>
        <w:t xml:space="preserve"> klubu              </w:t>
      </w:r>
      <w:r w:rsidRPr="00D0796E">
        <w:rPr>
          <w:noProof/>
          <w:lang w:eastAsia="sk-SK"/>
        </w:rPr>
        <w:t xml:space="preserve">                                                                               </w:t>
      </w:r>
      <w:r w:rsidR="00D453F7">
        <w:rPr>
          <w:noProof/>
          <w:lang w:eastAsia="sk-SK"/>
        </w:rPr>
        <w:drawing>
          <wp:inline distT="0" distB="0" distL="0" distR="0">
            <wp:extent cx="5753100" cy="800100"/>
            <wp:effectExtent l="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p w:rsidR="00F305BB" w:rsidRPr="001544C0" w:rsidRDefault="00F305BB" w:rsidP="00D0796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Prioritná os:</w:t>
            </w:r>
          </w:p>
        </w:tc>
        <w:tc>
          <w:tcPr>
            <w:tcW w:w="5940" w:type="dxa"/>
          </w:tcPr>
          <w:p w:rsidR="00F305BB" w:rsidRPr="007B6C7D" w:rsidRDefault="00F305BB" w:rsidP="001745A4">
            <w:pPr>
              <w:rPr>
                <w:spacing w:val="20"/>
                <w:sz w:val="20"/>
                <w:szCs w:val="20"/>
              </w:rPr>
            </w:pPr>
            <w:r w:rsidRPr="007B6C7D">
              <w:rPr>
                <w:spacing w:val="20"/>
                <w:sz w:val="20"/>
                <w:szCs w:val="20"/>
              </w:rPr>
              <w:t>Vzdelávanie</w:t>
            </w:r>
          </w:p>
        </w:tc>
      </w:tr>
      <w:tr w:rsidR="00F305BB" w:rsidRPr="007B6C7D" w:rsidTr="001745A4">
        <w:tc>
          <w:tcPr>
            <w:tcW w:w="3528" w:type="dxa"/>
          </w:tcPr>
          <w:p w:rsidR="00F305BB" w:rsidRPr="001620FF" w:rsidRDefault="00F305BB" w:rsidP="001745A4">
            <w:pPr>
              <w:rPr>
                <w:spacing w:val="20"/>
                <w:sz w:val="20"/>
                <w:szCs w:val="20"/>
              </w:rPr>
            </w:pPr>
            <w:r w:rsidRPr="001620FF">
              <w:rPr>
                <w:spacing w:val="20"/>
                <w:sz w:val="20"/>
                <w:szCs w:val="20"/>
              </w:rPr>
              <w:t>Špecifický cieľ:</w:t>
            </w:r>
          </w:p>
        </w:tc>
        <w:tc>
          <w:tcPr>
            <w:tcW w:w="5940" w:type="dxa"/>
          </w:tcPr>
          <w:p w:rsidR="00F305BB" w:rsidRPr="001620FF" w:rsidRDefault="00930C2E" w:rsidP="001745A4">
            <w:pPr>
              <w:rPr>
                <w:spacing w:val="20"/>
                <w:sz w:val="20"/>
                <w:szCs w:val="20"/>
              </w:rPr>
            </w:pPr>
            <w:r w:rsidRPr="00930C2E">
              <w:rPr>
                <w:spacing w:val="20"/>
                <w:sz w:val="20"/>
                <w:szCs w:val="20"/>
              </w:rPr>
              <w:t>1.2.1 Zvýšiť kvalitu odborného vzdelávania a prípravy reflektujúc potreby trhu práce</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Prijímateľ:</w:t>
            </w:r>
          </w:p>
        </w:tc>
        <w:tc>
          <w:tcPr>
            <w:tcW w:w="5940" w:type="dxa"/>
          </w:tcPr>
          <w:p w:rsidR="00F305BB" w:rsidRPr="007B6C7D" w:rsidRDefault="00FA1AFF" w:rsidP="001745A4">
            <w:pPr>
              <w:rPr>
                <w:spacing w:val="20"/>
                <w:sz w:val="20"/>
                <w:szCs w:val="20"/>
              </w:rPr>
            </w:pPr>
            <w:r>
              <w:rPr>
                <w:spacing w:val="20"/>
                <w:sz w:val="20"/>
                <w:szCs w:val="20"/>
              </w:rPr>
              <w:t>Súkromná škola umeleckého priemyslu, Samova 14, 949 01 Nitra</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Názov projektu:</w:t>
            </w:r>
          </w:p>
        </w:tc>
        <w:tc>
          <w:tcPr>
            <w:tcW w:w="5940" w:type="dxa"/>
          </w:tcPr>
          <w:p w:rsidR="00F305BB" w:rsidRPr="007B6C7D" w:rsidRDefault="00FA1AFF" w:rsidP="001745A4">
            <w:pPr>
              <w:rPr>
                <w:spacing w:val="20"/>
                <w:sz w:val="20"/>
                <w:szCs w:val="20"/>
              </w:rPr>
            </w:pPr>
            <w:r>
              <w:rPr>
                <w:spacing w:val="20"/>
                <w:sz w:val="20"/>
                <w:szCs w:val="20"/>
              </w:rPr>
              <w:t>Zrkadlo k praxi</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Kód ITMS projektu:</w:t>
            </w:r>
          </w:p>
        </w:tc>
        <w:tc>
          <w:tcPr>
            <w:tcW w:w="5940" w:type="dxa"/>
          </w:tcPr>
          <w:p w:rsidR="00F305BB" w:rsidRPr="007B6C7D" w:rsidRDefault="00FA1AFF" w:rsidP="001745A4">
            <w:pPr>
              <w:rPr>
                <w:spacing w:val="20"/>
                <w:sz w:val="20"/>
                <w:szCs w:val="20"/>
              </w:rPr>
            </w:pPr>
            <w:r>
              <w:rPr>
                <w:spacing w:val="20"/>
                <w:sz w:val="20"/>
                <w:szCs w:val="20"/>
              </w:rPr>
              <w:t>NFP312010Z850</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Názov pedagogického klubu:</w:t>
            </w:r>
          </w:p>
        </w:tc>
        <w:tc>
          <w:tcPr>
            <w:tcW w:w="5940" w:type="dxa"/>
          </w:tcPr>
          <w:p w:rsidR="00F305BB" w:rsidRPr="007B6C7D" w:rsidRDefault="00FA1AFF" w:rsidP="001745A4">
            <w:pPr>
              <w:rPr>
                <w:spacing w:val="20"/>
                <w:sz w:val="20"/>
                <w:szCs w:val="20"/>
              </w:rPr>
            </w:pPr>
            <w:r>
              <w:rPr>
                <w:spacing w:val="20"/>
                <w:sz w:val="20"/>
                <w:szCs w:val="20"/>
              </w:rPr>
              <w:t>Moderná informatika</w:t>
            </w:r>
          </w:p>
        </w:tc>
      </w:tr>
    </w:tbl>
    <w:p w:rsidR="00F305BB" w:rsidRDefault="00F305BB" w:rsidP="00D0796E"/>
    <w:p w:rsidR="00F305BB" w:rsidRPr="001B69AF" w:rsidRDefault="00F305BB" w:rsidP="00D0796E">
      <w:pPr>
        <w:pStyle w:val="Nadpis1"/>
        <w:jc w:val="center"/>
        <w:rPr>
          <w:sz w:val="24"/>
          <w:szCs w:val="24"/>
          <w:lang w:val="sk-SK"/>
        </w:rPr>
      </w:pPr>
      <w:r>
        <w:rPr>
          <w:sz w:val="24"/>
          <w:szCs w:val="24"/>
          <w:lang w:val="sk-SK"/>
        </w:rPr>
        <w:t>PREZENČNÁ LISTINA</w:t>
      </w:r>
    </w:p>
    <w:p w:rsidR="00F305BB" w:rsidRDefault="00F305BB" w:rsidP="00D0796E"/>
    <w:p w:rsidR="00F305BB" w:rsidRDefault="00F305BB" w:rsidP="00D0796E">
      <w:r>
        <w:t>Miesto konania stretnutia:</w:t>
      </w:r>
      <w:r w:rsidR="00DE11E6">
        <w:t xml:space="preserve"> </w:t>
      </w:r>
      <w:r w:rsidR="00FA1AFF">
        <w:t>SŠUP Nitra, Samova 14, 949 01 Nitra</w:t>
      </w:r>
    </w:p>
    <w:p w:rsidR="00F305BB" w:rsidRDefault="00F305BB" w:rsidP="00D0796E">
      <w:r>
        <w:t>Dátum konania stretnutia:</w:t>
      </w:r>
      <w:r w:rsidR="00FA1AFF">
        <w:t xml:space="preserve"> </w:t>
      </w:r>
      <w:r w:rsidR="00A10751">
        <w:t>8.10</w:t>
      </w:r>
      <w:r w:rsidR="00DB01F4">
        <w:t>.2021</w:t>
      </w:r>
    </w:p>
    <w:p w:rsidR="00F305BB" w:rsidRDefault="00DB01F4" w:rsidP="00D0796E">
      <w:r>
        <w:t>Trvanie stretnutia:  od 13:35</w:t>
      </w:r>
      <w:r w:rsidR="00DE11E6">
        <w:t xml:space="preserve"> </w:t>
      </w:r>
      <w:r>
        <w:t>hod  - do 15:35</w:t>
      </w:r>
      <w:r w:rsidR="00FA1AFF">
        <w:t xml:space="preserve"> </w:t>
      </w:r>
      <w:r w:rsidR="00F305BB">
        <w:t>hod</w:t>
      </w:r>
      <w:r w:rsidR="00F305BB">
        <w:tab/>
      </w:r>
    </w:p>
    <w:p w:rsidR="00F305BB" w:rsidRDefault="00F305BB" w:rsidP="00D0796E"/>
    <w:p w:rsidR="00F305BB" w:rsidRDefault="00F305BB" w:rsidP="00D0796E">
      <w: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5"/>
        <w:gridCol w:w="2427"/>
        <w:gridCol w:w="2306"/>
      </w:tblGrid>
      <w:tr w:rsidR="0000510A" w:rsidRPr="007B6C7D" w:rsidTr="0000510A">
        <w:trPr>
          <w:trHeight w:val="337"/>
        </w:trPr>
        <w:tc>
          <w:tcPr>
            <w:tcW w:w="544" w:type="dxa"/>
          </w:tcPr>
          <w:p w:rsidR="0000510A" w:rsidRPr="007B6C7D" w:rsidRDefault="0000510A" w:rsidP="001745A4">
            <w:r w:rsidRPr="007B6C7D">
              <w:t>č.</w:t>
            </w:r>
          </w:p>
        </w:tc>
        <w:tc>
          <w:tcPr>
            <w:tcW w:w="3935" w:type="dxa"/>
          </w:tcPr>
          <w:p w:rsidR="0000510A" w:rsidRPr="007B6C7D" w:rsidRDefault="0000510A" w:rsidP="001745A4">
            <w:r w:rsidRPr="007B6C7D">
              <w:t>Meno a</w:t>
            </w:r>
            <w:r w:rsidR="00FA1AFF">
              <w:t> </w:t>
            </w:r>
            <w:r w:rsidRPr="007B6C7D">
              <w:t>priezvisko</w:t>
            </w:r>
          </w:p>
        </w:tc>
        <w:tc>
          <w:tcPr>
            <w:tcW w:w="2427" w:type="dxa"/>
          </w:tcPr>
          <w:p w:rsidR="0000510A" w:rsidRPr="007B6C7D" w:rsidRDefault="0000510A" w:rsidP="001745A4">
            <w:r w:rsidRPr="007B6C7D">
              <w:t>Podpis</w:t>
            </w:r>
          </w:p>
        </w:tc>
        <w:tc>
          <w:tcPr>
            <w:tcW w:w="2306" w:type="dxa"/>
          </w:tcPr>
          <w:p w:rsidR="0000510A" w:rsidRPr="007B6C7D" w:rsidRDefault="0000510A" w:rsidP="001745A4">
            <w:r>
              <w:t>Inštitúcia</w:t>
            </w:r>
          </w:p>
        </w:tc>
      </w:tr>
      <w:tr w:rsidR="0000510A" w:rsidRPr="007B6C7D" w:rsidTr="0000510A">
        <w:trPr>
          <w:trHeight w:val="337"/>
        </w:trPr>
        <w:tc>
          <w:tcPr>
            <w:tcW w:w="544" w:type="dxa"/>
          </w:tcPr>
          <w:p w:rsidR="0000510A" w:rsidRPr="007B6C7D" w:rsidRDefault="00FA1AFF" w:rsidP="001745A4">
            <w:r>
              <w:t>1</w:t>
            </w:r>
          </w:p>
        </w:tc>
        <w:tc>
          <w:tcPr>
            <w:tcW w:w="3935" w:type="dxa"/>
          </w:tcPr>
          <w:p w:rsidR="0000510A" w:rsidRPr="007B6C7D" w:rsidRDefault="00FA1AFF" w:rsidP="001745A4">
            <w:r>
              <w:t>Eduard Sádovský</w:t>
            </w:r>
          </w:p>
        </w:tc>
        <w:tc>
          <w:tcPr>
            <w:tcW w:w="2427" w:type="dxa"/>
          </w:tcPr>
          <w:p w:rsidR="0000510A" w:rsidRPr="007B6C7D" w:rsidRDefault="0000510A" w:rsidP="001745A4"/>
        </w:tc>
        <w:tc>
          <w:tcPr>
            <w:tcW w:w="2306" w:type="dxa"/>
          </w:tcPr>
          <w:p w:rsidR="0000510A" w:rsidRPr="007B6C7D" w:rsidRDefault="00FA1AFF" w:rsidP="001745A4">
            <w:r>
              <w:t>SŠUP Nitra</w:t>
            </w:r>
          </w:p>
        </w:tc>
      </w:tr>
      <w:tr w:rsidR="0000510A" w:rsidRPr="007B6C7D" w:rsidTr="0000510A">
        <w:trPr>
          <w:trHeight w:val="337"/>
        </w:trPr>
        <w:tc>
          <w:tcPr>
            <w:tcW w:w="544" w:type="dxa"/>
          </w:tcPr>
          <w:p w:rsidR="0000510A" w:rsidRPr="007B6C7D" w:rsidRDefault="00FA1AFF" w:rsidP="001745A4">
            <w:r>
              <w:t>2</w:t>
            </w:r>
          </w:p>
        </w:tc>
        <w:tc>
          <w:tcPr>
            <w:tcW w:w="3935" w:type="dxa"/>
          </w:tcPr>
          <w:p w:rsidR="0000510A" w:rsidRPr="007B6C7D" w:rsidRDefault="00DB01F4" w:rsidP="001745A4">
            <w:r>
              <w:t>Jozef Krajčo</w:t>
            </w:r>
          </w:p>
        </w:tc>
        <w:tc>
          <w:tcPr>
            <w:tcW w:w="2427" w:type="dxa"/>
          </w:tcPr>
          <w:p w:rsidR="0000510A" w:rsidRPr="007B6C7D" w:rsidRDefault="0000510A" w:rsidP="001745A4"/>
        </w:tc>
        <w:tc>
          <w:tcPr>
            <w:tcW w:w="2306" w:type="dxa"/>
          </w:tcPr>
          <w:p w:rsidR="0000510A" w:rsidRPr="007B6C7D" w:rsidRDefault="00FA1AFF" w:rsidP="001745A4">
            <w:r>
              <w:t>SŠUP Nitra</w:t>
            </w:r>
          </w:p>
        </w:tc>
      </w:tr>
      <w:tr w:rsidR="0000510A" w:rsidRPr="007B6C7D" w:rsidTr="0000510A">
        <w:trPr>
          <w:trHeight w:val="337"/>
        </w:trPr>
        <w:tc>
          <w:tcPr>
            <w:tcW w:w="544" w:type="dxa"/>
          </w:tcPr>
          <w:p w:rsidR="0000510A" w:rsidRPr="007B6C7D" w:rsidRDefault="00FA1AFF" w:rsidP="001745A4">
            <w:r>
              <w:t>3</w:t>
            </w:r>
          </w:p>
        </w:tc>
        <w:tc>
          <w:tcPr>
            <w:tcW w:w="3935" w:type="dxa"/>
          </w:tcPr>
          <w:p w:rsidR="0000510A" w:rsidRPr="007B6C7D" w:rsidRDefault="00DB01F4" w:rsidP="001745A4">
            <w:r>
              <w:t>Peter Barta</w:t>
            </w:r>
          </w:p>
        </w:tc>
        <w:tc>
          <w:tcPr>
            <w:tcW w:w="2427" w:type="dxa"/>
          </w:tcPr>
          <w:p w:rsidR="0000510A" w:rsidRPr="007B6C7D" w:rsidRDefault="0000510A" w:rsidP="001745A4"/>
        </w:tc>
        <w:tc>
          <w:tcPr>
            <w:tcW w:w="2306" w:type="dxa"/>
          </w:tcPr>
          <w:p w:rsidR="0000510A" w:rsidRPr="007B6C7D" w:rsidRDefault="00FA1AFF" w:rsidP="001745A4">
            <w:r>
              <w:t>SŠUP Nitra</w:t>
            </w:r>
          </w:p>
        </w:tc>
      </w:tr>
      <w:tr w:rsidR="0000510A" w:rsidRPr="007B6C7D" w:rsidTr="0000510A">
        <w:trPr>
          <w:trHeight w:val="337"/>
        </w:trPr>
        <w:tc>
          <w:tcPr>
            <w:tcW w:w="544" w:type="dxa"/>
          </w:tcPr>
          <w:p w:rsidR="0000510A" w:rsidRPr="007B6C7D" w:rsidRDefault="00FA1AFF" w:rsidP="001745A4">
            <w:r>
              <w:t>4</w:t>
            </w:r>
          </w:p>
        </w:tc>
        <w:tc>
          <w:tcPr>
            <w:tcW w:w="3935" w:type="dxa"/>
          </w:tcPr>
          <w:p w:rsidR="0000510A" w:rsidRPr="007B6C7D" w:rsidRDefault="00DB01F4" w:rsidP="001745A4">
            <w:r>
              <w:t>Eva Fabová</w:t>
            </w:r>
          </w:p>
        </w:tc>
        <w:tc>
          <w:tcPr>
            <w:tcW w:w="2427" w:type="dxa"/>
          </w:tcPr>
          <w:p w:rsidR="0000510A" w:rsidRPr="007B6C7D" w:rsidRDefault="0000510A" w:rsidP="001745A4"/>
        </w:tc>
        <w:tc>
          <w:tcPr>
            <w:tcW w:w="2306" w:type="dxa"/>
          </w:tcPr>
          <w:p w:rsidR="0000510A" w:rsidRPr="007B6C7D" w:rsidRDefault="00FA1AFF" w:rsidP="001745A4">
            <w:r>
              <w:t>SŠUP Nitra</w:t>
            </w:r>
          </w:p>
        </w:tc>
      </w:tr>
      <w:tr w:rsidR="0000510A" w:rsidRPr="007B6C7D" w:rsidTr="0000510A">
        <w:trPr>
          <w:trHeight w:val="355"/>
        </w:trPr>
        <w:tc>
          <w:tcPr>
            <w:tcW w:w="544" w:type="dxa"/>
          </w:tcPr>
          <w:p w:rsidR="0000510A" w:rsidRPr="007B6C7D" w:rsidRDefault="00FA1AFF" w:rsidP="001745A4">
            <w:r>
              <w:t>5</w:t>
            </w:r>
          </w:p>
        </w:tc>
        <w:tc>
          <w:tcPr>
            <w:tcW w:w="3935" w:type="dxa"/>
          </w:tcPr>
          <w:p w:rsidR="0000510A" w:rsidRPr="007B6C7D" w:rsidRDefault="00DB01F4" w:rsidP="001745A4">
            <w:r>
              <w:t>Ivan Greguš</w:t>
            </w:r>
          </w:p>
        </w:tc>
        <w:tc>
          <w:tcPr>
            <w:tcW w:w="2427" w:type="dxa"/>
          </w:tcPr>
          <w:p w:rsidR="0000510A" w:rsidRPr="007B6C7D" w:rsidRDefault="0000510A" w:rsidP="001745A4"/>
        </w:tc>
        <w:tc>
          <w:tcPr>
            <w:tcW w:w="2306" w:type="dxa"/>
          </w:tcPr>
          <w:p w:rsidR="0000510A" w:rsidRPr="007B6C7D" w:rsidRDefault="00FA1AFF" w:rsidP="001745A4">
            <w:r>
              <w:t>SŠUP Nitra</w:t>
            </w:r>
          </w:p>
        </w:tc>
      </w:tr>
      <w:tr w:rsidR="0000510A" w:rsidRPr="007B6C7D" w:rsidTr="0000510A">
        <w:trPr>
          <w:trHeight w:val="355"/>
        </w:trPr>
        <w:tc>
          <w:tcPr>
            <w:tcW w:w="544" w:type="dxa"/>
          </w:tcPr>
          <w:p w:rsidR="0000510A" w:rsidRPr="007B6C7D" w:rsidRDefault="00FA1AFF" w:rsidP="001745A4">
            <w:r>
              <w:t>6</w:t>
            </w:r>
          </w:p>
        </w:tc>
        <w:tc>
          <w:tcPr>
            <w:tcW w:w="3935" w:type="dxa"/>
          </w:tcPr>
          <w:p w:rsidR="0000510A" w:rsidRPr="007B6C7D" w:rsidRDefault="00DB01F4" w:rsidP="001745A4">
            <w:r>
              <w:t>Patrik Šopor</w:t>
            </w:r>
          </w:p>
        </w:tc>
        <w:tc>
          <w:tcPr>
            <w:tcW w:w="2427" w:type="dxa"/>
          </w:tcPr>
          <w:p w:rsidR="0000510A" w:rsidRPr="007B6C7D" w:rsidRDefault="0000510A" w:rsidP="001745A4"/>
        </w:tc>
        <w:tc>
          <w:tcPr>
            <w:tcW w:w="2306" w:type="dxa"/>
          </w:tcPr>
          <w:p w:rsidR="0000510A" w:rsidRPr="007B6C7D" w:rsidRDefault="00FA1AFF" w:rsidP="001745A4">
            <w:r>
              <w:t>SŠUP Nitra</w:t>
            </w:r>
          </w:p>
        </w:tc>
      </w:tr>
      <w:tr w:rsidR="0000510A" w:rsidRPr="007B6C7D" w:rsidTr="0000510A">
        <w:trPr>
          <w:trHeight w:val="355"/>
        </w:trPr>
        <w:tc>
          <w:tcPr>
            <w:tcW w:w="544" w:type="dxa"/>
          </w:tcPr>
          <w:p w:rsidR="0000510A" w:rsidRPr="007B6C7D" w:rsidRDefault="00FA1AFF" w:rsidP="001745A4">
            <w:r>
              <w:t>7</w:t>
            </w:r>
          </w:p>
        </w:tc>
        <w:tc>
          <w:tcPr>
            <w:tcW w:w="3935" w:type="dxa"/>
          </w:tcPr>
          <w:p w:rsidR="0000510A" w:rsidRPr="007B6C7D" w:rsidRDefault="00DB01F4" w:rsidP="001745A4">
            <w:r>
              <w:t>Barbora Lipová</w:t>
            </w:r>
          </w:p>
        </w:tc>
        <w:tc>
          <w:tcPr>
            <w:tcW w:w="2427" w:type="dxa"/>
          </w:tcPr>
          <w:p w:rsidR="0000510A" w:rsidRPr="007B6C7D" w:rsidRDefault="0000510A" w:rsidP="001745A4"/>
        </w:tc>
        <w:tc>
          <w:tcPr>
            <w:tcW w:w="2306" w:type="dxa"/>
          </w:tcPr>
          <w:p w:rsidR="0000510A" w:rsidRPr="007B6C7D" w:rsidRDefault="00FA1AFF" w:rsidP="001745A4">
            <w:r>
              <w:t>SŠUP Nitra</w:t>
            </w:r>
          </w:p>
        </w:tc>
      </w:tr>
      <w:tr w:rsidR="0000510A" w:rsidRPr="007B6C7D" w:rsidTr="0000510A">
        <w:trPr>
          <w:trHeight w:val="355"/>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55"/>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37"/>
        </w:trPr>
        <w:tc>
          <w:tcPr>
            <w:tcW w:w="544" w:type="dxa"/>
          </w:tcPr>
          <w:p w:rsidR="0000510A" w:rsidRPr="007B6C7D" w:rsidRDefault="0000510A" w:rsidP="007A6CFA"/>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37"/>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37"/>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37"/>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37"/>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37"/>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37"/>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37"/>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55"/>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55"/>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55"/>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55"/>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55"/>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bl>
    <w:p w:rsidR="00F305BB" w:rsidRPr="006A3977" w:rsidRDefault="00F305BB" w:rsidP="00D0796E">
      <w:pPr>
        <w:jc w:val="both"/>
        <w:rPr>
          <w:rFonts w:ascii="Arial" w:hAnsi="Arial" w:cs="Arial"/>
          <w:bCs/>
          <w:sz w:val="20"/>
        </w:rPr>
      </w:pPr>
    </w:p>
    <w:p w:rsidR="00F305BB" w:rsidRDefault="00F305BB" w:rsidP="00D0796E"/>
    <w:p w:rsidR="00F305BB" w:rsidRDefault="00F305BB" w:rsidP="00E36C97">
      <w:pPr>
        <w:jc w:val="both"/>
      </w:pPr>
      <w:r>
        <w:t>Meno prizvaných odborníkov/iných účastníkov, ktorí nie sú členmi pedagogického klubu  a podpis/y:</w:t>
      </w:r>
    </w:p>
    <w:p w:rsidR="00F305BB" w:rsidRDefault="00F305BB" w:rsidP="00E36C97">
      <w:r>
        <w:tab/>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1726"/>
        <w:gridCol w:w="1985"/>
      </w:tblGrid>
      <w:tr w:rsidR="0000510A" w:rsidRPr="007B6C7D" w:rsidTr="0000510A">
        <w:trPr>
          <w:trHeight w:val="337"/>
        </w:trPr>
        <w:tc>
          <w:tcPr>
            <w:tcW w:w="610" w:type="dxa"/>
          </w:tcPr>
          <w:p w:rsidR="0000510A" w:rsidRPr="007B6C7D" w:rsidRDefault="0000510A" w:rsidP="00195BD6">
            <w:r w:rsidRPr="007B6C7D">
              <w:t>č.</w:t>
            </w:r>
          </w:p>
        </w:tc>
        <w:tc>
          <w:tcPr>
            <w:tcW w:w="4680" w:type="dxa"/>
          </w:tcPr>
          <w:p w:rsidR="0000510A" w:rsidRPr="007B6C7D" w:rsidRDefault="0000510A" w:rsidP="00195BD6">
            <w:r w:rsidRPr="007B6C7D">
              <w:t>Meno a priezvisko</w:t>
            </w:r>
          </w:p>
        </w:tc>
        <w:tc>
          <w:tcPr>
            <w:tcW w:w="1726" w:type="dxa"/>
          </w:tcPr>
          <w:p w:rsidR="0000510A" w:rsidRPr="007B6C7D" w:rsidRDefault="0000510A" w:rsidP="00195BD6">
            <w:r w:rsidRPr="007B6C7D">
              <w:t>Podpis</w:t>
            </w:r>
          </w:p>
        </w:tc>
        <w:tc>
          <w:tcPr>
            <w:tcW w:w="1985" w:type="dxa"/>
          </w:tcPr>
          <w:p w:rsidR="0000510A" w:rsidRPr="007B6C7D" w:rsidRDefault="0000510A" w:rsidP="00195BD6">
            <w:r>
              <w:t>Inštitúcia</w:t>
            </w:r>
          </w:p>
        </w:tc>
      </w:tr>
      <w:tr w:rsidR="0000510A" w:rsidRPr="007B6C7D" w:rsidTr="0000510A">
        <w:trPr>
          <w:trHeight w:val="337"/>
        </w:trPr>
        <w:tc>
          <w:tcPr>
            <w:tcW w:w="610" w:type="dxa"/>
          </w:tcPr>
          <w:p w:rsidR="0000510A" w:rsidRPr="007B6C7D" w:rsidRDefault="0000510A" w:rsidP="00195BD6"/>
        </w:tc>
        <w:tc>
          <w:tcPr>
            <w:tcW w:w="4680" w:type="dxa"/>
          </w:tcPr>
          <w:p w:rsidR="0000510A" w:rsidRPr="007B6C7D" w:rsidRDefault="0000510A" w:rsidP="00195BD6">
            <w:pPr>
              <w:jc w:val="center"/>
            </w:pPr>
          </w:p>
        </w:tc>
        <w:tc>
          <w:tcPr>
            <w:tcW w:w="1726" w:type="dxa"/>
          </w:tcPr>
          <w:p w:rsidR="0000510A" w:rsidRPr="007B6C7D" w:rsidRDefault="0000510A" w:rsidP="00195BD6"/>
        </w:tc>
        <w:tc>
          <w:tcPr>
            <w:tcW w:w="1985" w:type="dxa"/>
          </w:tcPr>
          <w:p w:rsidR="0000510A" w:rsidRPr="007B6C7D" w:rsidRDefault="0000510A" w:rsidP="00195BD6"/>
        </w:tc>
      </w:tr>
      <w:tr w:rsidR="0000510A" w:rsidRPr="007B6C7D" w:rsidTr="0000510A">
        <w:trPr>
          <w:trHeight w:val="337"/>
        </w:trPr>
        <w:tc>
          <w:tcPr>
            <w:tcW w:w="610" w:type="dxa"/>
          </w:tcPr>
          <w:p w:rsidR="0000510A" w:rsidRPr="007B6C7D" w:rsidRDefault="0000510A" w:rsidP="00195BD6"/>
        </w:tc>
        <w:tc>
          <w:tcPr>
            <w:tcW w:w="4680" w:type="dxa"/>
          </w:tcPr>
          <w:p w:rsidR="0000510A" w:rsidRPr="007B6C7D" w:rsidRDefault="0000510A" w:rsidP="00195BD6">
            <w:pPr>
              <w:jc w:val="center"/>
            </w:pPr>
          </w:p>
        </w:tc>
        <w:tc>
          <w:tcPr>
            <w:tcW w:w="1726" w:type="dxa"/>
          </w:tcPr>
          <w:p w:rsidR="0000510A" w:rsidRPr="007B6C7D" w:rsidRDefault="0000510A" w:rsidP="00195BD6"/>
        </w:tc>
        <w:tc>
          <w:tcPr>
            <w:tcW w:w="1985" w:type="dxa"/>
          </w:tcPr>
          <w:p w:rsidR="0000510A" w:rsidRPr="007B6C7D" w:rsidRDefault="0000510A" w:rsidP="00195BD6"/>
        </w:tc>
      </w:tr>
      <w:tr w:rsidR="0000510A" w:rsidRPr="007B6C7D" w:rsidTr="0000510A">
        <w:trPr>
          <w:trHeight w:val="355"/>
        </w:trPr>
        <w:tc>
          <w:tcPr>
            <w:tcW w:w="610" w:type="dxa"/>
          </w:tcPr>
          <w:p w:rsidR="0000510A" w:rsidRPr="007B6C7D" w:rsidRDefault="0000510A" w:rsidP="00195BD6"/>
        </w:tc>
        <w:tc>
          <w:tcPr>
            <w:tcW w:w="4680" w:type="dxa"/>
          </w:tcPr>
          <w:p w:rsidR="0000510A" w:rsidRPr="007B6C7D" w:rsidRDefault="0000510A" w:rsidP="00195BD6"/>
        </w:tc>
        <w:tc>
          <w:tcPr>
            <w:tcW w:w="1726" w:type="dxa"/>
          </w:tcPr>
          <w:p w:rsidR="0000510A" w:rsidRPr="007B6C7D" w:rsidRDefault="0000510A" w:rsidP="00195BD6"/>
        </w:tc>
        <w:tc>
          <w:tcPr>
            <w:tcW w:w="1985" w:type="dxa"/>
          </w:tcPr>
          <w:p w:rsidR="0000510A" w:rsidRPr="007B6C7D" w:rsidRDefault="0000510A" w:rsidP="00195BD6"/>
        </w:tc>
      </w:tr>
    </w:tbl>
    <w:p w:rsidR="00F305BB" w:rsidRDefault="00F305BB" w:rsidP="00E36C97"/>
    <w:p w:rsidR="00F305BB" w:rsidRDefault="00F305BB" w:rsidP="00E36C97"/>
    <w:p w:rsidR="00F305BB" w:rsidRPr="005361EC" w:rsidRDefault="00F305BB" w:rsidP="0055263C">
      <w:pPr>
        <w:pStyle w:val="Odsekzoznamu"/>
        <w:tabs>
          <w:tab w:val="left" w:pos="1114"/>
        </w:tabs>
        <w:rPr>
          <w:rFonts w:ascii="Times New Roman" w:hAnsi="Times New Roman"/>
        </w:rPr>
      </w:pPr>
    </w:p>
    <w:sectPr w:rsidR="00F305BB" w:rsidRPr="005361EC"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629" w:rsidRDefault="00ED4629" w:rsidP="00CF35D8">
      <w:pPr>
        <w:spacing w:after="0" w:line="240" w:lineRule="auto"/>
      </w:pPr>
      <w:r>
        <w:separator/>
      </w:r>
    </w:p>
  </w:endnote>
  <w:endnote w:type="continuationSeparator" w:id="0">
    <w:p w:rsidR="00ED4629" w:rsidRDefault="00ED4629"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629" w:rsidRDefault="00ED4629" w:rsidP="00CF35D8">
      <w:pPr>
        <w:spacing w:after="0" w:line="240" w:lineRule="auto"/>
      </w:pPr>
      <w:r>
        <w:separator/>
      </w:r>
    </w:p>
  </w:footnote>
  <w:footnote w:type="continuationSeparator" w:id="0">
    <w:p w:rsidR="00ED4629" w:rsidRDefault="00ED4629"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6A870A6B"/>
    <w:multiLevelType w:val="hybridMultilevel"/>
    <w:tmpl w:val="BF7EB5C0"/>
    <w:lvl w:ilvl="0" w:tplc="5D58549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0"/>
  </w:num>
  <w:num w:numId="3">
    <w:abstractNumId w:val="4"/>
  </w:num>
  <w:num w:numId="4">
    <w:abstractNumId w:val="6"/>
  </w:num>
  <w:num w:numId="5">
    <w:abstractNumId w:val="5"/>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DB"/>
    <w:rsid w:val="0000510A"/>
    <w:rsid w:val="0002023E"/>
    <w:rsid w:val="00053B89"/>
    <w:rsid w:val="00072412"/>
    <w:rsid w:val="00081168"/>
    <w:rsid w:val="000E4184"/>
    <w:rsid w:val="000E6FBF"/>
    <w:rsid w:val="000F127B"/>
    <w:rsid w:val="00124693"/>
    <w:rsid w:val="00137050"/>
    <w:rsid w:val="00151F6C"/>
    <w:rsid w:val="001544C0"/>
    <w:rsid w:val="001620FF"/>
    <w:rsid w:val="001745A4"/>
    <w:rsid w:val="00195BD6"/>
    <w:rsid w:val="001A5EA2"/>
    <w:rsid w:val="001B69AF"/>
    <w:rsid w:val="001D498E"/>
    <w:rsid w:val="00203036"/>
    <w:rsid w:val="00225CD9"/>
    <w:rsid w:val="00261BFD"/>
    <w:rsid w:val="002D7F9B"/>
    <w:rsid w:val="002D7FC6"/>
    <w:rsid w:val="002E1C10"/>
    <w:rsid w:val="002E3F1A"/>
    <w:rsid w:val="0034733D"/>
    <w:rsid w:val="003700F7"/>
    <w:rsid w:val="003D5FE8"/>
    <w:rsid w:val="003F10E0"/>
    <w:rsid w:val="0041729D"/>
    <w:rsid w:val="00423CC3"/>
    <w:rsid w:val="00446402"/>
    <w:rsid w:val="0047001A"/>
    <w:rsid w:val="004C05D7"/>
    <w:rsid w:val="004D2D06"/>
    <w:rsid w:val="004F368A"/>
    <w:rsid w:val="00507CF5"/>
    <w:rsid w:val="005361EC"/>
    <w:rsid w:val="00541786"/>
    <w:rsid w:val="0055263C"/>
    <w:rsid w:val="00583AF0"/>
    <w:rsid w:val="0058712F"/>
    <w:rsid w:val="00592E27"/>
    <w:rsid w:val="00596F2F"/>
    <w:rsid w:val="005A598D"/>
    <w:rsid w:val="006377DA"/>
    <w:rsid w:val="006A3977"/>
    <w:rsid w:val="006B6CBE"/>
    <w:rsid w:val="006E77C5"/>
    <w:rsid w:val="007A5170"/>
    <w:rsid w:val="007A6CFA"/>
    <w:rsid w:val="007B6C7D"/>
    <w:rsid w:val="008058B8"/>
    <w:rsid w:val="00866928"/>
    <w:rsid w:val="008721DB"/>
    <w:rsid w:val="008C3B1D"/>
    <w:rsid w:val="008C3C41"/>
    <w:rsid w:val="00930C2E"/>
    <w:rsid w:val="00955A8C"/>
    <w:rsid w:val="00957ACD"/>
    <w:rsid w:val="009C3018"/>
    <w:rsid w:val="009F4F76"/>
    <w:rsid w:val="00A10751"/>
    <w:rsid w:val="00A71E3A"/>
    <w:rsid w:val="00A9043F"/>
    <w:rsid w:val="00AB111C"/>
    <w:rsid w:val="00AB441F"/>
    <w:rsid w:val="00AE75D2"/>
    <w:rsid w:val="00AF5989"/>
    <w:rsid w:val="00B440DB"/>
    <w:rsid w:val="00B71530"/>
    <w:rsid w:val="00B92414"/>
    <w:rsid w:val="00BB5601"/>
    <w:rsid w:val="00BC58AC"/>
    <w:rsid w:val="00BF2F35"/>
    <w:rsid w:val="00BF4683"/>
    <w:rsid w:val="00BF4792"/>
    <w:rsid w:val="00C065E1"/>
    <w:rsid w:val="00CA0B4D"/>
    <w:rsid w:val="00CA771E"/>
    <w:rsid w:val="00CD7D64"/>
    <w:rsid w:val="00CF35D8"/>
    <w:rsid w:val="00D0796E"/>
    <w:rsid w:val="00D26A75"/>
    <w:rsid w:val="00D453F7"/>
    <w:rsid w:val="00D5619C"/>
    <w:rsid w:val="00DA6ABC"/>
    <w:rsid w:val="00DB01F4"/>
    <w:rsid w:val="00DD1AA4"/>
    <w:rsid w:val="00DE11E6"/>
    <w:rsid w:val="00E36C97"/>
    <w:rsid w:val="00E44C60"/>
    <w:rsid w:val="00E56D52"/>
    <w:rsid w:val="00E926D8"/>
    <w:rsid w:val="00EC5730"/>
    <w:rsid w:val="00ED4629"/>
    <w:rsid w:val="00EF4CC8"/>
    <w:rsid w:val="00F305BB"/>
    <w:rsid w:val="00F36E61"/>
    <w:rsid w:val="00F61779"/>
    <w:rsid w:val="00FA1AFF"/>
    <w:rsid w:val="00FB579F"/>
    <w:rsid w:val="00FD3420"/>
    <w:rsid w:val="00FE05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DC39DE-8AD6-4558-A166-CCE3ADE0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831</Words>
  <Characters>4743</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cp:keywords/>
  <dc:description/>
  <cp:lastModifiedBy>Sádovský Eduard ,</cp:lastModifiedBy>
  <cp:revision>3</cp:revision>
  <cp:lastPrinted>2022-10-10T07:02:00Z</cp:lastPrinted>
  <dcterms:created xsi:type="dcterms:W3CDTF">2021-10-25T12:22:00Z</dcterms:created>
  <dcterms:modified xsi:type="dcterms:W3CDTF">2022-10-10T07:03:00Z</dcterms:modified>
</cp:coreProperties>
</file>