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4979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292CDF44" wp14:editId="397E068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C71BD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0CB41DC7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74E72505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5E25598A" w14:textId="77777777" w:rsidTr="007B6C7D">
        <w:tc>
          <w:tcPr>
            <w:tcW w:w="4606" w:type="dxa"/>
          </w:tcPr>
          <w:p w14:paraId="628426D4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02D27028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4FE2C706" w14:textId="77777777" w:rsidTr="007B6C7D">
        <w:tc>
          <w:tcPr>
            <w:tcW w:w="4606" w:type="dxa"/>
          </w:tcPr>
          <w:p w14:paraId="59E8E703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56F353CD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5EDEAF44" w14:textId="77777777" w:rsidTr="007B6C7D">
        <w:tc>
          <w:tcPr>
            <w:tcW w:w="4606" w:type="dxa"/>
          </w:tcPr>
          <w:p w14:paraId="49FA0C11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18ADCEAE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31ED7D53" w14:textId="77777777" w:rsidTr="007B6C7D">
        <w:tc>
          <w:tcPr>
            <w:tcW w:w="4606" w:type="dxa"/>
          </w:tcPr>
          <w:p w14:paraId="1FF6BD8A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57D217F2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32697BE4" w14:textId="77777777" w:rsidTr="007B6C7D">
        <w:tc>
          <w:tcPr>
            <w:tcW w:w="4606" w:type="dxa"/>
          </w:tcPr>
          <w:p w14:paraId="7EEDADE5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7F3514BC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4F3676D0" w14:textId="77777777" w:rsidTr="007B6C7D">
        <w:tc>
          <w:tcPr>
            <w:tcW w:w="4606" w:type="dxa"/>
          </w:tcPr>
          <w:p w14:paraId="13C29C98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2BFE20A0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12BF5F35" w14:textId="77777777" w:rsidTr="007B6C7D">
        <w:tc>
          <w:tcPr>
            <w:tcW w:w="4606" w:type="dxa"/>
          </w:tcPr>
          <w:p w14:paraId="7778D77C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71EFACA6" w14:textId="77777777" w:rsidR="00BC58AC" w:rsidRPr="007B6C7D" w:rsidRDefault="00F5663A" w:rsidP="008906F6">
            <w:pPr>
              <w:tabs>
                <w:tab w:val="left" w:pos="4007"/>
              </w:tabs>
              <w:spacing w:after="0" w:line="240" w:lineRule="auto"/>
            </w:pPr>
            <w:r>
              <w:t>18.05.2022</w:t>
            </w:r>
          </w:p>
        </w:tc>
      </w:tr>
      <w:tr w:rsidR="00BC58AC" w:rsidRPr="007B6C7D" w14:paraId="70574B54" w14:textId="77777777" w:rsidTr="007B6C7D">
        <w:tc>
          <w:tcPr>
            <w:tcW w:w="4606" w:type="dxa"/>
          </w:tcPr>
          <w:p w14:paraId="52B43451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6647ECE0" w14:textId="77777777" w:rsidR="00BC58AC" w:rsidRPr="007B6C7D" w:rsidRDefault="00BC58AC" w:rsidP="008906F6">
            <w:pPr>
              <w:tabs>
                <w:tab w:val="left" w:pos="4007"/>
              </w:tabs>
              <w:spacing w:after="0" w:line="240" w:lineRule="auto"/>
            </w:pPr>
            <w:r>
              <w:t>Miestnosť č. 30</w:t>
            </w:r>
            <w:r w:rsidR="008906F6">
              <w:t>3</w:t>
            </w:r>
          </w:p>
        </w:tc>
      </w:tr>
      <w:tr w:rsidR="00BC58AC" w:rsidRPr="007B6C7D" w14:paraId="3A87F969" w14:textId="77777777" w:rsidTr="007B6C7D">
        <w:tc>
          <w:tcPr>
            <w:tcW w:w="4606" w:type="dxa"/>
          </w:tcPr>
          <w:p w14:paraId="5FF1BC51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57D2515B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64D75710" w14:textId="77777777" w:rsidTr="007B6C7D">
        <w:tc>
          <w:tcPr>
            <w:tcW w:w="4606" w:type="dxa"/>
          </w:tcPr>
          <w:p w14:paraId="0D77F37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4DC39FD4" w14:textId="7C4016E5" w:rsidR="00BC58AC" w:rsidRPr="007B6C7D" w:rsidRDefault="004503CA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3433F2DB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23787064" w14:textId="77777777" w:rsidTr="007B6C7D">
        <w:trPr>
          <w:trHeight w:val="6419"/>
        </w:trPr>
        <w:tc>
          <w:tcPr>
            <w:tcW w:w="9212" w:type="dxa"/>
          </w:tcPr>
          <w:p w14:paraId="47F88091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23691FAE" w14:textId="77777777" w:rsidR="00F5663A" w:rsidRDefault="00F5663A" w:rsidP="00F5663A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Kľúčové slová: čitateľská gramotnosť, čitateľské stratégie</w:t>
            </w:r>
          </w:p>
          <w:p w14:paraId="12F12A5C" w14:textId="77777777" w:rsidR="00F5663A" w:rsidRDefault="00F5663A" w:rsidP="00F5663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48F2BE39" w14:textId="77777777" w:rsidR="00BC58AC" w:rsidRPr="007B6C7D" w:rsidRDefault="00F5663A" w:rsidP="00F5663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– spracovanie úlohy zamerané na čitateľku gramotnosť inšpirované publikáciou A. Tomanová, Čitateľské stratégie zlepšujúce schopnosť učiť sa, MPC Bratislava 2010.</w:t>
            </w:r>
          </w:p>
        </w:tc>
      </w:tr>
      <w:tr w:rsidR="00F305BB" w:rsidRPr="007B6C7D" w14:paraId="2D3A0819" w14:textId="77777777" w:rsidTr="007B6C7D">
        <w:trPr>
          <w:trHeight w:val="6419"/>
        </w:trPr>
        <w:tc>
          <w:tcPr>
            <w:tcW w:w="9212" w:type="dxa"/>
          </w:tcPr>
          <w:p w14:paraId="5E7C8471" w14:textId="77777777"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69F1D444" w14:textId="77777777" w:rsidR="007E3229" w:rsidRPr="007E3229" w:rsidRDefault="007E3229" w:rsidP="007E322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D692026" w14:textId="77777777" w:rsidR="00F5663A" w:rsidRDefault="00F5663A" w:rsidP="00F5663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45033DC7" w14:textId="77777777" w:rsidR="00F5663A" w:rsidRDefault="00976FE5" w:rsidP="00F5663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– spracovanie úlohy zamerané na čitateľku gramotnosť inšpirované publikáciou A. Tomanová, Čitateľské stratégie zlepšujúce schopnosť učiť sa, MPC Bratislava 2010.</w:t>
            </w:r>
          </w:p>
          <w:p w14:paraId="2865CB65" w14:textId="77777777" w:rsidR="00F5663A" w:rsidRDefault="00F5663A" w:rsidP="00976FE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Ing. Dovalová </w:t>
            </w:r>
            <w:r w:rsidR="00976FE5">
              <w:rPr>
                <w:rFonts w:ascii="Times New Roman" w:hAnsi="Times New Roman"/>
                <w:color w:val="000000"/>
                <w:lang w:eastAsia="sk-SK"/>
              </w:rPr>
              <w:t>predstavila svoju úlohu na tému grafické znázornenie prečítaného odborného textu na technické kreslenie, kde využila tvorivé mapovanie textu. Na záver bola diskusia k predstavenej úlohe.</w:t>
            </w:r>
          </w:p>
          <w:p w14:paraId="64389BD5" w14:textId="77777777" w:rsidR="00976FE5" w:rsidRDefault="00976FE5" w:rsidP="00976FE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Mgr.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Dubeňová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predstavila úlohu na dejiny umenia takisto s využitím tvorivého mapovania textu na tému Starokresťanské úžitkové umenie. Na záver bola diskusia k predstavenej úlohe.</w:t>
            </w:r>
          </w:p>
          <w:p w14:paraId="6ABF38C8" w14:textId="77777777" w:rsidR="00976FE5" w:rsidRDefault="00976FE5" w:rsidP="00976FE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4F23AE8" w14:textId="77777777" w:rsidR="00976FE5" w:rsidRPr="00821969" w:rsidRDefault="00976FE5" w:rsidP="00976FE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Majerská predstavila úlohu na občiansku náuku s využitím techniky tvorby kritickej anotácie na tému</w:t>
            </w:r>
            <w:r w:rsidR="00DD45B0">
              <w:rPr>
                <w:rFonts w:ascii="Times New Roman" w:hAnsi="Times New Roman"/>
              </w:rPr>
              <w:t xml:space="preserve"> Ochrana spotrebiteľa – reklamácia. </w:t>
            </w:r>
            <w:r w:rsidR="00DD45B0">
              <w:rPr>
                <w:rFonts w:ascii="Times New Roman" w:hAnsi="Times New Roman"/>
                <w:color w:val="000000"/>
                <w:lang w:eastAsia="sk-SK"/>
              </w:rPr>
              <w:t>Na záver bola diskusia k predstavenej úlohe.</w:t>
            </w:r>
          </w:p>
          <w:p w14:paraId="1BCA9F7D" w14:textId="77777777" w:rsidR="00F5663A" w:rsidRDefault="00F5663A" w:rsidP="00F5663A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p w14:paraId="475543A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D10E47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C1A573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98FCD1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CBBC08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9D6A8DC" w14:textId="77777777" w:rsidR="00F305BB" w:rsidRPr="007B6C7D" w:rsidRDefault="0042394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0B18A5E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BA1B901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64341A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7948C5FB" w14:textId="77777777" w:rsidTr="00097E48">
        <w:trPr>
          <w:trHeight w:val="4612"/>
        </w:trPr>
        <w:tc>
          <w:tcPr>
            <w:tcW w:w="9212" w:type="dxa"/>
          </w:tcPr>
          <w:p w14:paraId="2655608E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3465E747" w14:textId="77777777" w:rsidR="00F5663A" w:rsidRDefault="00F5663A" w:rsidP="00F5663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Aktívny prístup všetkých členov.</w:t>
            </w:r>
          </w:p>
          <w:p w14:paraId="44665167" w14:textId="77777777" w:rsidR="00F5663A" w:rsidRDefault="00F5663A" w:rsidP="00F5663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Riešenie aktuálnej situácie.</w:t>
            </w:r>
          </w:p>
          <w:p w14:paraId="244DC89E" w14:textId="77777777" w:rsidR="00DD45B0" w:rsidRDefault="00DD45B0" w:rsidP="00F5663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– spracovanie úlohy zamerané na čitateľku gramotnosť inšpirované publikáciou A. Tomanová, Čitateľské stratégie zlepšujúce schopnosť učiť sa, MPC Bratislava 2010.</w:t>
            </w:r>
          </w:p>
          <w:p w14:paraId="571613F6" w14:textId="77777777" w:rsidR="00F5663A" w:rsidRDefault="00F5663A" w:rsidP="00F5663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Aktivita: </w:t>
            </w:r>
            <w:r w:rsidR="00DD45B0">
              <w:rPr>
                <w:rFonts w:ascii="Times New Roman" w:hAnsi="Times New Roman"/>
              </w:rPr>
              <w:t>prezentácia úloh na čitateľské stratégie</w:t>
            </w:r>
          </w:p>
          <w:p w14:paraId="0508B7E9" w14:textId="77777777" w:rsidR="00F5663A" w:rsidRDefault="00F5663A" w:rsidP="00F5663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Odporúčania. – </w:t>
            </w:r>
            <w:r w:rsidR="00DD45B0">
              <w:rPr>
                <w:rFonts w:ascii="Times New Roman" w:hAnsi="Times New Roman"/>
              </w:rPr>
              <w:t>odprezentovať ďalšie</w:t>
            </w:r>
            <w:r>
              <w:rPr>
                <w:rFonts w:ascii="Times New Roman" w:hAnsi="Times New Roman"/>
              </w:rPr>
              <w:t xml:space="preserve"> vlastn</w:t>
            </w:r>
            <w:r w:rsidR="00DD45B0">
              <w:rPr>
                <w:rFonts w:ascii="Times New Roman" w:hAnsi="Times New Roman"/>
              </w:rPr>
              <w:t>é úlohy</w:t>
            </w:r>
            <w:r>
              <w:rPr>
                <w:rFonts w:ascii="Times New Roman" w:hAnsi="Times New Roman"/>
              </w:rPr>
              <w:t xml:space="preserve"> k vybranému učivu k akejkoľvek čitateľskej stratégii  na budúc</w:t>
            </w:r>
            <w:r w:rsidR="00DD45B0">
              <w:rPr>
                <w:rFonts w:ascii="Times New Roman" w:hAnsi="Times New Roman"/>
              </w:rPr>
              <w:t>om</w:t>
            </w:r>
            <w:r>
              <w:rPr>
                <w:rFonts w:ascii="Times New Roman" w:hAnsi="Times New Roman"/>
              </w:rPr>
              <w:t xml:space="preserve"> pedagogick</w:t>
            </w:r>
            <w:r w:rsidR="00DD45B0">
              <w:rPr>
                <w:rFonts w:ascii="Times New Roman" w:hAnsi="Times New Roman"/>
              </w:rPr>
              <w:t>om</w:t>
            </w:r>
            <w:r>
              <w:rPr>
                <w:rFonts w:ascii="Times New Roman" w:hAnsi="Times New Roman"/>
              </w:rPr>
              <w:t xml:space="preserve"> klub</w:t>
            </w:r>
            <w:r w:rsidR="00DD45B0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.</w:t>
            </w:r>
          </w:p>
          <w:p w14:paraId="3A841C91" w14:textId="77777777" w:rsidR="00E611EE" w:rsidRPr="007B6C7D" w:rsidRDefault="00E611E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7E0302E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6ED54A3C" w14:textId="77777777" w:rsidTr="001B49DC">
        <w:tc>
          <w:tcPr>
            <w:tcW w:w="4025" w:type="dxa"/>
          </w:tcPr>
          <w:p w14:paraId="6EA55A9B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7" w:type="dxa"/>
          </w:tcPr>
          <w:p w14:paraId="5891DCED" w14:textId="77777777" w:rsidR="00F305BB" w:rsidRPr="007B6C7D" w:rsidRDefault="00BC58AC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60222DD7" w14:textId="77777777" w:rsidTr="001B49DC">
        <w:tc>
          <w:tcPr>
            <w:tcW w:w="4025" w:type="dxa"/>
          </w:tcPr>
          <w:p w14:paraId="078DCD5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660B7206" w14:textId="77777777" w:rsidR="00F305BB" w:rsidRPr="007B6C7D" w:rsidRDefault="00F5663A" w:rsidP="008906F6">
            <w:pPr>
              <w:tabs>
                <w:tab w:val="left" w:pos="1114"/>
              </w:tabs>
              <w:spacing w:after="0" w:line="240" w:lineRule="auto"/>
            </w:pPr>
            <w:r>
              <w:t>18.05.2022</w:t>
            </w:r>
          </w:p>
        </w:tc>
      </w:tr>
      <w:tr w:rsidR="00F305BB" w:rsidRPr="007B6C7D" w14:paraId="6DFEF009" w14:textId="77777777" w:rsidTr="001B49DC">
        <w:tc>
          <w:tcPr>
            <w:tcW w:w="4025" w:type="dxa"/>
          </w:tcPr>
          <w:p w14:paraId="1A456CE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746F543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1B49DC" w:rsidRPr="007B6C7D" w14:paraId="1551C460" w14:textId="77777777" w:rsidTr="001B49DC">
        <w:tc>
          <w:tcPr>
            <w:tcW w:w="4025" w:type="dxa"/>
          </w:tcPr>
          <w:p w14:paraId="684B87AC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7" w:type="dxa"/>
          </w:tcPr>
          <w:p w14:paraId="34A0BBCF" w14:textId="77777777" w:rsidR="001B49DC" w:rsidRPr="007B6C7D" w:rsidRDefault="001B49DC" w:rsidP="001B49DC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1B49DC" w:rsidRPr="007B6C7D" w14:paraId="4A87A7A3" w14:textId="77777777" w:rsidTr="001B49DC">
        <w:tc>
          <w:tcPr>
            <w:tcW w:w="4025" w:type="dxa"/>
          </w:tcPr>
          <w:p w14:paraId="7CE757FC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522758D4" w14:textId="77777777" w:rsidR="001B49DC" w:rsidRPr="007B6C7D" w:rsidRDefault="00F5663A" w:rsidP="008906F6">
            <w:pPr>
              <w:tabs>
                <w:tab w:val="left" w:pos="1114"/>
              </w:tabs>
              <w:spacing w:after="0" w:line="240" w:lineRule="auto"/>
            </w:pPr>
            <w:r>
              <w:t>18.05.2022</w:t>
            </w:r>
          </w:p>
        </w:tc>
      </w:tr>
      <w:tr w:rsidR="00F305BB" w:rsidRPr="007B6C7D" w14:paraId="35F5734C" w14:textId="77777777" w:rsidTr="001B49DC">
        <w:tc>
          <w:tcPr>
            <w:tcW w:w="4025" w:type="dxa"/>
          </w:tcPr>
          <w:p w14:paraId="51370443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46AB555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24550726" w14:textId="77777777" w:rsidR="00F305BB" w:rsidRDefault="00F305BB" w:rsidP="00B440DB">
      <w:pPr>
        <w:tabs>
          <w:tab w:val="left" w:pos="1114"/>
        </w:tabs>
      </w:pPr>
    </w:p>
    <w:p w14:paraId="6CFFFCCB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3391D63B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7CD47138" w14:textId="77777777" w:rsidR="00F305BB" w:rsidRDefault="00F305BB" w:rsidP="00B440DB">
      <w:pPr>
        <w:tabs>
          <w:tab w:val="left" w:pos="1114"/>
        </w:tabs>
      </w:pPr>
    </w:p>
    <w:p w14:paraId="7D085EBC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452759FE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11B43D51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4AA1104F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1FFB9645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11C09A4E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24EC4F85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18B3691A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35D3BE5F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173B17A2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51066284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7CFE326C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3EE15C96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66A9AA00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15EBB518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0E8F0D33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20FA08D7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3331D322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197D8D94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00AD3286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0F77E44C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057DF222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4BBEBC02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6F3F7D04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71ABF457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6CC9B167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10A7A9BE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0B27921A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32CC2B53" wp14:editId="5DA6EC49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CAC24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4C335326" w14:textId="77777777" w:rsidTr="001745A4">
        <w:tc>
          <w:tcPr>
            <w:tcW w:w="3528" w:type="dxa"/>
          </w:tcPr>
          <w:p w14:paraId="4F049980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7E8194B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00D96E2F" w14:textId="77777777" w:rsidTr="001745A4">
        <w:tc>
          <w:tcPr>
            <w:tcW w:w="3528" w:type="dxa"/>
          </w:tcPr>
          <w:p w14:paraId="6809BFD4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59111EDA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64FB8ECB" w14:textId="77777777" w:rsidTr="001745A4">
        <w:tc>
          <w:tcPr>
            <w:tcW w:w="3528" w:type="dxa"/>
          </w:tcPr>
          <w:p w14:paraId="3064C483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24D39B5A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1B5DD9AD" w14:textId="77777777" w:rsidTr="001745A4">
        <w:tc>
          <w:tcPr>
            <w:tcW w:w="3528" w:type="dxa"/>
          </w:tcPr>
          <w:p w14:paraId="21A1E1B2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5A5C20A9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43491F82" w14:textId="77777777" w:rsidTr="001745A4">
        <w:tc>
          <w:tcPr>
            <w:tcW w:w="3528" w:type="dxa"/>
          </w:tcPr>
          <w:p w14:paraId="7A7472FF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606CA6D5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51A9BCF2" w14:textId="77777777" w:rsidTr="001745A4">
        <w:tc>
          <w:tcPr>
            <w:tcW w:w="3528" w:type="dxa"/>
          </w:tcPr>
          <w:p w14:paraId="674A87CE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3148D1EA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77C27FEE" w14:textId="77777777" w:rsidR="00F305BB" w:rsidRDefault="00F305BB" w:rsidP="00D0796E"/>
    <w:p w14:paraId="7BB2BC80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12F68233" w14:textId="77777777" w:rsidR="00F305BB" w:rsidRDefault="00F305BB" w:rsidP="00D0796E"/>
    <w:p w14:paraId="15ED9035" w14:textId="77777777" w:rsidR="00F305BB" w:rsidRDefault="00F305BB" w:rsidP="00D0796E">
      <w:r>
        <w:t>Miesto konania stretnutia:</w:t>
      </w:r>
      <w:r w:rsidR="00892466">
        <w:t xml:space="preserve"> miestnosť č. 30</w:t>
      </w:r>
      <w:r w:rsidR="008906F6">
        <w:t>3</w:t>
      </w:r>
      <w:r w:rsidR="00892466">
        <w:t xml:space="preserve"> v budove školy</w:t>
      </w:r>
    </w:p>
    <w:p w14:paraId="55C20523" w14:textId="77777777" w:rsidR="00F305BB" w:rsidRDefault="00F305BB" w:rsidP="00D0796E">
      <w:r>
        <w:t>Dátum konania stretnutia:</w:t>
      </w:r>
      <w:r w:rsidR="004B7EEB">
        <w:t xml:space="preserve"> </w:t>
      </w:r>
      <w:r w:rsidR="00F5663A">
        <w:t>18.05.2022</w:t>
      </w:r>
    </w:p>
    <w:p w14:paraId="0F4BFF49" w14:textId="77777777" w:rsidR="00F305BB" w:rsidRDefault="00F305BB" w:rsidP="00D0796E">
      <w:r>
        <w:t>Trvanie stretnutia: od</w:t>
      </w:r>
      <w:r w:rsidR="00C35673">
        <w:t xml:space="preserve"> </w:t>
      </w:r>
      <w:r w:rsidR="004B7EEB">
        <w:t>1</w:t>
      </w:r>
      <w:r w:rsidR="007E3229">
        <w:t>3</w:t>
      </w:r>
      <w:r w:rsidR="004B7EEB">
        <w:t>.</w:t>
      </w:r>
      <w:r w:rsidR="007E3229">
        <w:t>40</w:t>
      </w:r>
      <w:r w:rsidR="00C35673">
        <w:t xml:space="preserve"> </w:t>
      </w:r>
      <w:r>
        <w:t>hod</w:t>
      </w:r>
      <w:r>
        <w:tab/>
        <w:t>do</w:t>
      </w:r>
      <w:r w:rsidR="00C35673">
        <w:t xml:space="preserve"> 1</w:t>
      </w:r>
      <w:r w:rsidR="007E3229">
        <w:t>5</w:t>
      </w:r>
      <w:r w:rsidR="00C35673">
        <w:t>.</w:t>
      </w:r>
      <w:r w:rsidR="007E3229">
        <w:t>40</w:t>
      </w:r>
      <w:r w:rsidR="00C35673">
        <w:t xml:space="preserve"> </w:t>
      </w:r>
      <w:r>
        <w:t>hod</w:t>
      </w:r>
      <w:r>
        <w:tab/>
      </w:r>
    </w:p>
    <w:p w14:paraId="718D58C0" w14:textId="77777777" w:rsidR="00F305BB" w:rsidRDefault="00F305BB" w:rsidP="00D0796E"/>
    <w:p w14:paraId="5692B7A8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1BA2C2FF" w14:textId="77777777" w:rsidTr="0000510A">
        <w:trPr>
          <w:trHeight w:val="337"/>
        </w:trPr>
        <w:tc>
          <w:tcPr>
            <w:tcW w:w="544" w:type="dxa"/>
          </w:tcPr>
          <w:p w14:paraId="559C9640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733CF681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04C9AA3A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4794342F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20192808" w14:textId="77777777" w:rsidTr="0000510A">
        <w:trPr>
          <w:trHeight w:val="337"/>
        </w:trPr>
        <w:tc>
          <w:tcPr>
            <w:tcW w:w="544" w:type="dxa"/>
          </w:tcPr>
          <w:p w14:paraId="4E1F74E5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27D4613D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19A33828" w14:textId="77777777" w:rsidR="0000510A" w:rsidRPr="007B6C7D" w:rsidRDefault="0000510A" w:rsidP="001745A4"/>
        </w:tc>
        <w:tc>
          <w:tcPr>
            <w:tcW w:w="2306" w:type="dxa"/>
          </w:tcPr>
          <w:p w14:paraId="25AE0597" w14:textId="77777777" w:rsidR="0000510A" w:rsidRPr="007B6C7D" w:rsidRDefault="00892466" w:rsidP="001745A4">
            <w:r>
              <w:t>SŠUP Nitra</w:t>
            </w:r>
          </w:p>
        </w:tc>
      </w:tr>
      <w:tr w:rsidR="00892466" w:rsidRPr="007B6C7D" w14:paraId="315D4080" w14:textId="77777777" w:rsidTr="0000510A">
        <w:trPr>
          <w:trHeight w:val="337"/>
        </w:trPr>
        <w:tc>
          <w:tcPr>
            <w:tcW w:w="544" w:type="dxa"/>
          </w:tcPr>
          <w:p w14:paraId="00217AE6" w14:textId="77777777" w:rsidR="00892466" w:rsidRPr="007B6C7D" w:rsidRDefault="00892466" w:rsidP="00892466">
            <w:r>
              <w:t>2</w:t>
            </w:r>
          </w:p>
        </w:tc>
        <w:tc>
          <w:tcPr>
            <w:tcW w:w="3935" w:type="dxa"/>
          </w:tcPr>
          <w:p w14:paraId="1F7481AE" w14:textId="77777777" w:rsidR="00892466" w:rsidRPr="007B6C7D" w:rsidRDefault="0057526D" w:rsidP="00892466">
            <w:r>
              <w:t xml:space="preserve">Kristína </w:t>
            </w:r>
            <w:proofErr w:type="spellStart"/>
            <w:r w:rsidR="006A5BC8">
              <w:t>Dubeňová</w:t>
            </w:r>
            <w:proofErr w:type="spellEnd"/>
          </w:p>
        </w:tc>
        <w:tc>
          <w:tcPr>
            <w:tcW w:w="2427" w:type="dxa"/>
          </w:tcPr>
          <w:p w14:paraId="539FA58F" w14:textId="77777777" w:rsidR="00892466" w:rsidRPr="007B6C7D" w:rsidRDefault="00892466" w:rsidP="00892466"/>
        </w:tc>
        <w:tc>
          <w:tcPr>
            <w:tcW w:w="2306" w:type="dxa"/>
          </w:tcPr>
          <w:p w14:paraId="2E9F53C4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25A3EB94" w14:textId="77777777" w:rsidTr="0000510A">
        <w:trPr>
          <w:trHeight w:val="337"/>
        </w:trPr>
        <w:tc>
          <w:tcPr>
            <w:tcW w:w="544" w:type="dxa"/>
          </w:tcPr>
          <w:p w14:paraId="61802E1D" w14:textId="77777777" w:rsidR="00892466" w:rsidRPr="007B6C7D" w:rsidRDefault="00892466" w:rsidP="00892466">
            <w:r>
              <w:t>3</w:t>
            </w:r>
          </w:p>
        </w:tc>
        <w:tc>
          <w:tcPr>
            <w:tcW w:w="3935" w:type="dxa"/>
          </w:tcPr>
          <w:p w14:paraId="0D75F08B" w14:textId="77777777" w:rsidR="00892466" w:rsidRPr="007B6C7D" w:rsidRDefault="00892466" w:rsidP="00892466">
            <w:r>
              <w:t>Žofia Majerská</w:t>
            </w:r>
          </w:p>
        </w:tc>
        <w:tc>
          <w:tcPr>
            <w:tcW w:w="2427" w:type="dxa"/>
          </w:tcPr>
          <w:p w14:paraId="0099CE74" w14:textId="77777777" w:rsidR="00892466" w:rsidRPr="007B6C7D" w:rsidRDefault="00EB09E5" w:rsidP="00892466">
            <w:r>
              <w:t>-</w:t>
            </w:r>
          </w:p>
        </w:tc>
        <w:tc>
          <w:tcPr>
            <w:tcW w:w="2306" w:type="dxa"/>
          </w:tcPr>
          <w:p w14:paraId="2791F655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23A1E3E8" w14:textId="77777777" w:rsidTr="0000510A">
        <w:trPr>
          <w:trHeight w:val="337"/>
        </w:trPr>
        <w:tc>
          <w:tcPr>
            <w:tcW w:w="544" w:type="dxa"/>
          </w:tcPr>
          <w:p w14:paraId="1C9163CC" w14:textId="77777777" w:rsidR="00892466" w:rsidRPr="007B6C7D" w:rsidRDefault="00892466" w:rsidP="00892466">
            <w:r>
              <w:t>4</w:t>
            </w:r>
          </w:p>
        </w:tc>
        <w:tc>
          <w:tcPr>
            <w:tcW w:w="3935" w:type="dxa"/>
          </w:tcPr>
          <w:p w14:paraId="10AE4ED5" w14:textId="77777777" w:rsidR="00892466" w:rsidRPr="007B6C7D" w:rsidRDefault="0057526D" w:rsidP="00892466">
            <w:r>
              <w:t xml:space="preserve">Veronika </w:t>
            </w:r>
            <w:proofErr w:type="spellStart"/>
            <w:r w:rsidR="006A5BC8">
              <w:t>Dzurilová</w:t>
            </w:r>
            <w:proofErr w:type="spellEnd"/>
          </w:p>
        </w:tc>
        <w:tc>
          <w:tcPr>
            <w:tcW w:w="2427" w:type="dxa"/>
          </w:tcPr>
          <w:p w14:paraId="0A1308AD" w14:textId="77777777" w:rsidR="00892466" w:rsidRPr="007B6C7D" w:rsidRDefault="00892466" w:rsidP="00892466"/>
        </w:tc>
        <w:tc>
          <w:tcPr>
            <w:tcW w:w="2306" w:type="dxa"/>
          </w:tcPr>
          <w:p w14:paraId="17409507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5541729E" w14:textId="77777777" w:rsidTr="0000510A">
        <w:trPr>
          <w:trHeight w:val="355"/>
        </w:trPr>
        <w:tc>
          <w:tcPr>
            <w:tcW w:w="544" w:type="dxa"/>
          </w:tcPr>
          <w:p w14:paraId="14B0F983" w14:textId="77777777" w:rsidR="00892466" w:rsidRPr="007B6C7D" w:rsidRDefault="00892466" w:rsidP="00892466">
            <w:r>
              <w:t>5</w:t>
            </w:r>
          </w:p>
        </w:tc>
        <w:tc>
          <w:tcPr>
            <w:tcW w:w="3935" w:type="dxa"/>
          </w:tcPr>
          <w:p w14:paraId="6460D797" w14:textId="77777777" w:rsidR="00892466" w:rsidRPr="007B6C7D" w:rsidRDefault="0057526D" w:rsidP="00892466">
            <w:r>
              <w:t xml:space="preserve">Dušan </w:t>
            </w:r>
            <w:proofErr w:type="spellStart"/>
            <w:r w:rsidR="006A5BC8">
              <w:t>Servátka</w:t>
            </w:r>
            <w:proofErr w:type="spellEnd"/>
          </w:p>
        </w:tc>
        <w:tc>
          <w:tcPr>
            <w:tcW w:w="2427" w:type="dxa"/>
          </w:tcPr>
          <w:p w14:paraId="723B9880" w14:textId="77777777" w:rsidR="00892466" w:rsidRPr="007B6C7D" w:rsidRDefault="00892466" w:rsidP="00892466"/>
        </w:tc>
        <w:tc>
          <w:tcPr>
            <w:tcW w:w="2306" w:type="dxa"/>
          </w:tcPr>
          <w:p w14:paraId="73566A85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0AC8F4E3" w14:textId="77777777" w:rsidTr="0000510A">
        <w:trPr>
          <w:trHeight w:val="355"/>
        </w:trPr>
        <w:tc>
          <w:tcPr>
            <w:tcW w:w="544" w:type="dxa"/>
          </w:tcPr>
          <w:p w14:paraId="4AD6EC71" w14:textId="77777777" w:rsidR="00892466" w:rsidRPr="007B6C7D" w:rsidRDefault="00892466" w:rsidP="00892466">
            <w:r>
              <w:t>6</w:t>
            </w:r>
          </w:p>
        </w:tc>
        <w:tc>
          <w:tcPr>
            <w:tcW w:w="3935" w:type="dxa"/>
          </w:tcPr>
          <w:p w14:paraId="32398B1C" w14:textId="77777777" w:rsidR="00892466" w:rsidRPr="007B6C7D" w:rsidRDefault="006A5BC8" w:rsidP="0057526D">
            <w:r>
              <w:t>J</w:t>
            </w:r>
            <w:r w:rsidR="0057526D">
              <w:t xml:space="preserve">ozef </w:t>
            </w:r>
            <w:proofErr w:type="spellStart"/>
            <w:r w:rsidR="0057526D">
              <w:t>Dobiš</w:t>
            </w:r>
            <w:proofErr w:type="spellEnd"/>
          </w:p>
        </w:tc>
        <w:tc>
          <w:tcPr>
            <w:tcW w:w="2427" w:type="dxa"/>
          </w:tcPr>
          <w:p w14:paraId="649A85C4" w14:textId="77777777" w:rsidR="00892466" w:rsidRPr="007B6C7D" w:rsidRDefault="00892466" w:rsidP="00892466"/>
        </w:tc>
        <w:tc>
          <w:tcPr>
            <w:tcW w:w="2306" w:type="dxa"/>
          </w:tcPr>
          <w:p w14:paraId="170A8CD1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41BA391C" w14:textId="77777777" w:rsidTr="0000510A">
        <w:trPr>
          <w:trHeight w:val="355"/>
        </w:trPr>
        <w:tc>
          <w:tcPr>
            <w:tcW w:w="544" w:type="dxa"/>
          </w:tcPr>
          <w:p w14:paraId="5A675C77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4A531D51" w14:textId="77777777" w:rsidR="00892466" w:rsidRPr="007B6C7D" w:rsidRDefault="0057526D" w:rsidP="00892466">
            <w:r>
              <w:t xml:space="preserve">Erika </w:t>
            </w:r>
            <w:proofErr w:type="spellStart"/>
            <w:r w:rsidR="006A5BC8">
              <w:t>Kralčáková</w:t>
            </w:r>
            <w:proofErr w:type="spellEnd"/>
          </w:p>
        </w:tc>
        <w:tc>
          <w:tcPr>
            <w:tcW w:w="2427" w:type="dxa"/>
          </w:tcPr>
          <w:p w14:paraId="71988F54" w14:textId="77777777" w:rsidR="00892466" w:rsidRPr="007B6C7D" w:rsidRDefault="00892466" w:rsidP="00892466"/>
        </w:tc>
        <w:tc>
          <w:tcPr>
            <w:tcW w:w="2306" w:type="dxa"/>
          </w:tcPr>
          <w:p w14:paraId="04BF80BB" w14:textId="77777777" w:rsidR="00892466" w:rsidRDefault="0057526D" w:rsidP="00892466">
            <w:r w:rsidRPr="00831ADE">
              <w:t>SŠUP Nitra</w:t>
            </w:r>
          </w:p>
        </w:tc>
      </w:tr>
    </w:tbl>
    <w:p w14:paraId="202DC356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16AB7DC1" w14:textId="77777777" w:rsidR="00F305BB" w:rsidRDefault="00F305BB" w:rsidP="00D0796E"/>
    <w:p w14:paraId="4C0421D7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55930EF2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2FF6830C" w14:textId="77777777" w:rsidTr="0000510A">
        <w:trPr>
          <w:trHeight w:val="337"/>
        </w:trPr>
        <w:tc>
          <w:tcPr>
            <w:tcW w:w="610" w:type="dxa"/>
          </w:tcPr>
          <w:p w14:paraId="05B12B97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78E1F2E1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0F2F9654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2FA6E045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6AD701F6" w14:textId="77777777" w:rsidTr="0000510A">
        <w:trPr>
          <w:trHeight w:val="337"/>
        </w:trPr>
        <w:tc>
          <w:tcPr>
            <w:tcW w:w="610" w:type="dxa"/>
          </w:tcPr>
          <w:p w14:paraId="1F0E1DE1" w14:textId="77777777" w:rsidR="0000510A" w:rsidRPr="007B6C7D" w:rsidRDefault="0000510A" w:rsidP="00195BD6"/>
        </w:tc>
        <w:tc>
          <w:tcPr>
            <w:tcW w:w="4680" w:type="dxa"/>
          </w:tcPr>
          <w:p w14:paraId="7B9D1541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54455A9E" w14:textId="77777777" w:rsidR="0000510A" w:rsidRPr="007B6C7D" w:rsidRDefault="0000510A" w:rsidP="00195BD6"/>
        </w:tc>
        <w:tc>
          <w:tcPr>
            <w:tcW w:w="1985" w:type="dxa"/>
          </w:tcPr>
          <w:p w14:paraId="03B250EB" w14:textId="77777777" w:rsidR="0000510A" w:rsidRPr="007B6C7D" w:rsidRDefault="0000510A" w:rsidP="00195BD6"/>
        </w:tc>
      </w:tr>
      <w:tr w:rsidR="0000510A" w:rsidRPr="007B6C7D" w14:paraId="2056B037" w14:textId="77777777" w:rsidTr="0000510A">
        <w:trPr>
          <w:trHeight w:val="337"/>
        </w:trPr>
        <w:tc>
          <w:tcPr>
            <w:tcW w:w="610" w:type="dxa"/>
          </w:tcPr>
          <w:p w14:paraId="55733C38" w14:textId="77777777" w:rsidR="0000510A" w:rsidRPr="007B6C7D" w:rsidRDefault="0000510A" w:rsidP="00195BD6"/>
        </w:tc>
        <w:tc>
          <w:tcPr>
            <w:tcW w:w="4680" w:type="dxa"/>
          </w:tcPr>
          <w:p w14:paraId="40DA01F1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06894CFA" w14:textId="77777777" w:rsidR="0000510A" w:rsidRPr="007B6C7D" w:rsidRDefault="0000510A" w:rsidP="00195BD6"/>
        </w:tc>
        <w:tc>
          <w:tcPr>
            <w:tcW w:w="1985" w:type="dxa"/>
          </w:tcPr>
          <w:p w14:paraId="5C5ABECD" w14:textId="77777777" w:rsidR="0000510A" w:rsidRPr="007B6C7D" w:rsidRDefault="0000510A" w:rsidP="00195BD6"/>
        </w:tc>
      </w:tr>
      <w:tr w:rsidR="0000510A" w:rsidRPr="007B6C7D" w14:paraId="732F1638" w14:textId="77777777" w:rsidTr="0000510A">
        <w:trPr>
          <w:trHeight w:val="355"/>
        </w:trPr>
        <w:tc>
          <w:tcPr>
            <w:tcW w:w="610" w:type="dxa"/>
          </w:tcPr>
          <w:p w14:paraId="38B2FD7B" w14:textId="77777777" w:rsidR="0000510A" w:rsidRPr="007B6C7D" w:rsidRDefault="0000510A" w:rsidP="00195BD6"/>
        </w:tc>
        <w:tc>
          <w:tcPr>
            <w:tcW w:w="4680" w:type="dxa"/>
          </w:tcPr>
          <w:p w14:paraId="45B326CF" w14:textId="77777777" w:rsidR="0000510A" w:rsidRPr="007B6C7D" w:rsidRDefault="0000510A" w:rsidP="00195BD6"/>
        </w:tc>
        <w:tc>
          <w:tcPr>
            <w:tcW w:w="1726" w:type="dxa"/>
          </w:tcPr>
          <w:p w14:paraId="04E4A5D9" w14:textId="77777777" w:rsidR="0000510A" w:rsidRPr="007B6C7D" w:rsidRDefault="0000510A" w:rsidP="00195BD6"/>
        </w:tc>
        <w:tc>
          <w:tcPr>
            <w:tcW w:w="1985" w:type="dxa"/>
          </w:tcPr>
          <w:p w14:paraId="52BB36B8" w14:textId="77777777" w:rsidR="0000510A" w:rsidRPr="007B6C7D" w:rsidRDefault="0000510A" w:rsidP="00195BD6"/>
        </w:tc>
      </w:tr>
    </w:tbl>
    <w:p w14:paraId="70745954" w14:textId="77777777" w:rsidR="00F305BB" w:rsidRDefault="00F305BB" w:rsidP="00E36C97"/>
    <w:p w14:paraId="3A93D670" w14:textId="77777777" w:rsidR="00F305BB" w:rsidRDefault="00F305BB" w:rsidP="00E36C97"/>
    <w:p w14:paraId="54966851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1FCF" w14:textId="77777777" w:rsidR="00595141" w:rsidRDefault="00595141" w:rsidP="00CF35D8">
      <w:pPr>
        <w:spacing w:after="0" w:line="240" w:lineRule="auto"/>
      </w:pPr>
      <w:r>
        <w:separator/>
      </w:r>
    </w:p>
  </w:endnote>
  <w:endnote w:type="continuationSeparator" w:id="0">
    <w:p w14:paraId="5D5EBE1D" w14:textId="77777777" w:rsidR="00595141" w:rsidRDefault="0059514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5B4D" w14:textId="77777777" w:rsidR="00595141" w:rsidRDefault="00595141" w:rsidP="00CF35D8">
      <w:pPr>
        <w:spacing w:after="0" w:line="240" w:lineRule="auto"/>
      </w:pPr>
      <w:r>
        <w:separator/>
      </w:r>
    </w:p>
  </w:footnote>
  <w:footnote w:type="continuationSeparator" w:id="0">
    <w:p w14:paraId="4E81D534" w14:textId="77777777" w:rsidR="00595141" w:rsidRDefault="0059514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C4ECC"/>
    <w:multiLevelType w:val="hybridMultilevel"/>
    <w:tmpl w:val="1BB20284"/>
    <w:lvl w:ilvl="0" w:tplc="00425BA4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9419277">
    <w:abstractNumId w:val="9"/>
  </w:num>
  <w:num w:numId="2" w16cid:durableId="598831010">
    <w:abstractNumId w:val="0"/>
  </w:num>
  <w:num w:numId="3" w16cid:durableId="1482499179">
    <w:abstractNumId w:val="6"/>
  </w:num>
  <w:num w:numId="4" w16cid:durableId="546911916">
    <w:abstractNumId w:val="8"/>
  </w:num>
  <w:num w:numId="5" w16cid:durableId="902058690">
    <w:abstractNumId w:val="7"/>
  </w:num>
  <w:num w:numId="6" w16cid:durableId="1878274392">
    <w:abstractNumId w:val="4"/>
  </w:num>
  <w:num w:numId="7" w16cid:durableId="1341935333">
    <w:abstractNumId w:val="3"/>
  </w:num>
  <w:num w:numId="8" w16cid:durableId="1398092958">
    <w:abstractNumId w:val="1"/>
  </w:num>
  <w:num w:numId="9" w16cid:durableId="1689257487">
    <w:abstractNumId w:val="2"/>
  </w:num>
  <w:num w:numId="10" w16cid:durableId="1883520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412AF"/>
    <w:rsid w:val="0005129A"/>
    <w:rsid w:val="00053B89"/>
    <w:rsid w:val="00097E48"/>
    <w:rsid w:val="000B2735"/>
    <w:rsid w:val="000D04DD"/>
    <w:rsid w:val="000E6FBF"/>
    <w:rsid w:val="000F127B"/>
    <w:rsid w:val="00137050"/>
    <w:rsid w:val="00151F6C"/>
    <w:rsid w:val="001544C0"/>
    <w:rsid w:val="001620FF"/>
    <w:rsid w:val="001745A4"/>
    <w:rsid w:val="00192842"/>
    <w:rsid w:val="00195BD6"/>
    <w:rsid w:val="001A5EA2"/>
    <w:rsid w:val="001B49DC"/>
    <w:rsid w:val="001B69AF"/>
    <w:rsid w:val="001D498E"/>
    <w:rsid w:val="001E6745"/>
    <w:rsid w:val="001F656B"/>
    <w:rsid w:val="00203036"/>
    <w:rsid w:val="00225CD9"/>
    <w:rsid w:val="002D7F9B"/>
    <w:rsid w:val="002D7FC6"/>
    <w:rsid w:val="002E3F1A"/>
    <w:rsid w:val="002F3133"/>
    <w:rsid w:val="00312A2E"/>
    <w:rsid w:val="0034733D"/>
    <w:rsid w:val="003700F7"/>
    <w:rsid w:val="00370210"/>
    <w:rsid w:val="003F10E0"/>
    <w:rsid w:val="0042394E"/>
    <w:rsid w:val="00423CC3"/>
    <w:rsid w:val="00423DFF"/>
    <w:rsid w:val="00424CC1"/>
    <w:rsid w:val="00430A20"/>
    <w:rsid w:val="00446402"/>
    <w:rsid w:val="004503CA"/>
    <w:rsid w:val="0045465E"/>
    <w:rsid w:val="004B7EEB"/>
    <w:rsid w:val="004C05D7"/>
    <w:rsid w:val="004D2D06"/>
    <w:rsid w:val="004D2F70"/>
    <w:rsid w:val="004F368A"/>
    <w:rsid w:val="00507CF5"/>
    <w:rsid w:val="005361EC"/>
    <w:rsid w:val="005410F4"/>
    <w:rsid w:val="00541786"/>
    <w:rsid w:val="00542091"/>
    <w:rsid w:val="0055263C"/>
    <w:rsid w:val="005543F4"/>
    <w:rsid w:val="0057526D"/>
    <w:rsid w:val="00583AF0"/>
    <w:rsid w:val="0058712F"/>
    <w:rsid w:val="00592E27"/>
    <w:rsid w:val="00595141"/>
    <w:rsid w:val="00596F2F"/>
    <w:rsid w:val="005A37F9"/>
    <w:rsid w:val="005C4208"/>
    <w:rsid w:val="005D4E8E"/>
    <w:rsid w:val="006377DA"/>
    <w:rsid w:val="006524BA"/>
    <w:rsid w:val="006A3311"/>
    <w:rsid w:val="006A3977"/>
    <w:rsid w:val="006A5BC8"/>
    <w:rsid w:val="006B6216"/>
    <w:rsid w:val="006B6CBE"/>
    <w:rsid w:val="006C5C15"/>
    <w:rsid w:val="006E77C5"/>
    <w:rsid w:val="007A5170"/>
    <w:rsid w:val="007A6CFA"/>
    <w:rsid w:val="007B6C7D"/>
    <w:rsid w:val="007E3229"/>
    <w:rsid w:val="0080169E"/>
    <w:rsid w:val="008058B8"/>
    <w:rsid w:val="008117BC"/>
    <w:rsid w:val="00840015"/>
    <w:rsid w:val="00866928"/>
    <w:rsid w:val="008721DB"/>
    <w:rsid w:val="008906F6"/>
    <w:rsid w:val="00892466"/>
    <w:rsid w:val="008C3B1D"/>
    <w:rsid w:val="008C3C41"/>
    <w:rsid w:val="008C65AE"/>
    <w:rsid w:val="008E37FE"/>
    <w:rsid w:val="00930C2E"/>
    <w:rsid w:val="00937B5C"/>
    <w:rsid w:val="009502BE"/>
    <w:rsid w:val="00957ACD"/>
    <w:rsid w:val="00976FE5"/>
    <w:rsid w:val="00995D2D"/>
    <w:rsid w:val="009C3018"/>
    <w:rsid w:val="009F4F76"/>
    <w:rsid w:val="00A44623"/>
    <w:rsid w:val="00A71E3A"/>
    <w:rsid w:val="00A9043F"/>
    <w:rsid w:val="00AB111C"/>
    <w:rsid w:val="00AD112E"/>
    <w:rsid w:val="00AF5989"/>
    <w:rsid w:val="00B100F6"/>
    <w:rsid w:val="00B440DB"/>
    <w:rsid w:val="00B71530"/>
    <w:rsid w:val="00B94AED"/>
    <w:rsid w:val="00BB5601"/>
    <w:rsid w:val="00BC58AC"/>
    <w:rsid w:val="00BE1AC7"/>
    <w:rsid w:val="00BF2F35"/>
    <w:rsid w:val="00BF4683"/>
    <w:rsid w:val="00BF4792"/>
    <w:rsid w:val="00C065E1"/>
    <w:rsid w:val="00C35673"/>
    <w:rsid w:val="00C75EB2"/>
    <w:rsid w:val="00C96A65"/>
    <w:rsid w:val="00CA0B4D"/>
    <w:rsid w:val="00CA771E"/>
    <w:rsid w:val="00CB7E5E"/>
    <w:rsid w:val="00CD7D64"/>
    <w:rsid w:val="00CF35D8"/>
    <w:rsid w:val="00D0796E"/>
    <w:rsid w:val="00D31462"/>
    <w:rsid w:val="00D453F7"/>
    <w:rsid w:val="00D5619C"/>
    <w:rsid w:val="00DA6ABC"/>
    <w:rsid w:val="00DB38A5"/>
    <w:rsid w:val="00DC385E"/>
    <w:rsid w:val="00DD1AA4"/>
    <w:rsid w:val="00DD45B0"/>
    <w:rsid w:val="00E03A29"/>
    <w:rsid w:val="00E36C97"/>
    <w:rsid w:val="00E56D52"/>
    <w:rsid w:val="00E611EE"/>
    <w:rsid w:val="00E75A49"/>
    <w:rsid w:val="00E926D8"/>
    <w:rsid w:val="00EA521E"/>
    <w:rsid w:val="00EB09E5"/>
    <w:rsid w:val="00EC5730"/>
    <w:rsid w:val="00F253CA"/>
    <w:rsid w:val="00F305BB"/>
    <w:rsid w:val="00F36E61"/>
    <w:rsid w:val="00F5663A"/>
    <w:rsid w:val="00F61779"/>
    <w:rsid w:val="00F7774E"/>
    <w:rsid w:val="00F87A37"/>
    <w:rsid w:val="00F91ECD"/>
    <w:rsid w:val="00FD3420"/>
    <w:rsid w:val="00FE050F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74B64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7</cp:revision>
  <cp:lastPrinted>2022-10-10T09:35:00Z</cp:lastPrinted>
  <dcterms:created xsi:type="dcterms:W3CDTF">2022-07-06T08:57:00Z</dcterms:created>
  <dcterms:modified xsi:type="dcterms:W3CDTF">2022-10-10T09:36:00Z</dcterms:modified>
</cp:coreProperties>
</file>