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973B4E" w:rsidP="00973B4E">
            <w:pPr>
              <w:tabs>
                <w:tab w:val="left" w:pos="4007"/>
              </w:tabs>
              <w:spacing w:after="0" w:line="240" w:lineRule="auto"/>
            </w:pPr>
            <w:r>
              <w:t>22</w:t>
            </w:r>
            <w:r w:rsidR="0082203F">
              <w:t>.1</w:t>
            </w:r>
            <w:r w:rsidR="00BC58AC">
              <w:t>.202</w:t>
            </w:r>
            <w:r>
              <w:t>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973B4E" w:rsidP="006F18AA">
            <w:pPr>
              <w:tabs>
                <w:tab w:val="left" w:pos="4007"/>
              </w:tabs>
              <w:spacing w:after="0" w:line="240" w:lineRule="auto"/>
            </w:pPr>
            <w:r>
              <w:t>online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3B4E" w:rsidRDefault="00973B4E" w:rsidP="00973B4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Prezentácia jednoduchého free programu na prácu s bitmapovými obrázkami – Infranview.</w:t>
            </w:r>
          </w:p>
          <w:p w:rsidR="00973B4E" w:rsidRDefault="00973B4E" w:rsidP="00973B4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Základné postupy v profesionálnom bitmapovom editore Photoshop</w:t>
            </w:r>
          </w:p>
          <w:p w:rsidR="00973B4E" w:rsidRDefault="00973B4E" w:rsidP="00973B4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Editovanie a archivácia obrazových materiálov aplikovaných v dištančnom štúdiu – vyčistenie (pridanie kontrastu), transformácia (vyhladenie perspektívy), </w:t>
            </w:r>
            <w:r w:rsidR="003A2306">
              <w:rPr>
                <w:rFonts w:ascii="Times New Roman" w:hAnsi="Times New Roman"/>
              </w:rPr>
              <w:t>kompresia(nastavenie vhodnej veľkosti aj formátu) obrázku (fotky)</w:t>
            </w:r>
          </w:p>
          <w:p w:rsidR="003A2306" w:rsidRDefault="003A2306" w:rsidP="00973B4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Práci s obrázkami v dištančnom vzdelávaní – skúsenosti</w:t>
            </w:r>
          </w:p>
          <w:p w:rsidR="00D7683E" w:rsidRDefault="00D7683E" w:rsidP="00973B4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Autorský zákon a výučba v triede.</w:t>
            </w:r>
          </w:p>
          <w:p w:rsidR="003A2306" w:rsidRPr="00973B4E" w:rsidRDefault="003A2306" w:rsidP="00973B4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Aktuálne riešené situácie a odovzdávanie osobných skúseností pri online výučbe.</w:t>
            </w:r>
          </w:p>
          <w:p w:rsidR="0082203F" w:rsidRDefault="0082203F" w:rsidP="0082203F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Pr="007B6C7D" w:rsidRDefault="003A2306" w:rsidP="000811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Kolektívne potvrdenie nutnosti poznať grafické editory. Aktívne zhodnotenie a overenie práce s ponúkanými programami. Odporúčanie využívania prezentovaných postupov. Predstavenie možností nadstavbových úprav obrazového materiálu. Prezentovanie práce s autorským obrazovým materiálom pre potreby výučby – pravidlá a zákony.  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7683E" w:rsidP="007B6C7D">
            <w:pPr>
              <w:tabs>
                <w:tab w:val="left" w:pos="1114"/>
              </w:tabs>
              <w:spacing w:after="0" w:line="240" w:lineRule="auto"/>
            </w:pPr>
            <w:r>
              <w:t>22.1.2021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7683E" w:rsidP="007B6C7D">
            <w:pPr>
              <w:tabs>
                <w:tab w:val="left" w:pos="1114"/>
              </w:tabs>
              <w:spacing w:after="0" w:line="240" w:lineRule="auto"/>
            </w:pPr>
            <w:r>
              <w:t>22.1.2021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lastRenderedPageBreak/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D7683E">
        <w:t>22</w:t>
      </w:r>
      <w:r w:rsidR="0082203F">
        <w:t>.</w:t>
      </w:r>
      <w:r w:rsidR="00D7683E">
        <w:t xml:space="preserve"> </w:t>
      </w:r>
      <w:r w:rsidR="0082203F">
        <w:t>1</w:t>
      </w:r>
      <w:r w:rsidR="00FA1AFF">
        <w:t>.202</w:t>
      </w:r>
      <w:r w:rsidR="00D7683E">
        <w:t>1</w:t>
      </w:r>
      <w:bookmarkStart w:id="0" w:name="_GoBack"/>
      <w:bookmarkEnd w:id="0"/>
    </w:p>
    <w:p w:rsidR="00F305BB" w:rsidRDefault="0082203F" w:rsidP="00D0796E">
      <w:r>
        <w:t>Trvanie stretnutia: od.10:0</w:t>
      </w:r>
      <w:r w:rsidR="00DE11E6">
        <w:t xml:space="preserve">0 </w:t>
      </w:r>
      <w:r>
        <w:t>hod</w:t>
      </w:r>
      <w:r>
        <w:tab/>
        <w:t>do 12</w:t>
      </w:r>
      <w:r w:rsidR="00FA1AFF">
        <w:t>:</w:t>
      </w:r>
      <w:r>
        <w:t>0</w:t>
      </w:r>
      <w:r w:rsidR="00FA1AFF">
        <w:t xml:space="preserve">0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Erika Kralčáková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EF" w:rsidRDefault="000C15EF" w:rsidP="00CF35D8">
      <w:pPr>
        <w:spacing w:after="0" w:line="240" w:lineRule="auto"/>
      </w:pPr>
      <w:r>
        <w:separator/>
      </w:r>
    </w:p>
  </w:endnote>
  <w:endnote w:type="continuationSeparator" w:id="0">
    <w:p w:rsidR="000C15EF" w:rsidRDefault="000C15E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EF" w:rsidRDefault="000C15EF" w:rsidP="00CF35D8">
      <w:pPr>
        <w:spacing w:after="0" w:line="240" w:lineRule="auto"/>
      </w:pPr>
      <w:r>
        <w:separator/>
      </w:r>
    </w:p>
  </w:footnote>
  <w:footnote w:type="continuationSeparator" w:id="0">
    <w:p w:rsidR="000C15EF" w:rsidRDefault="000C15E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81168"/>
    <w:rsid w:val="000C15EF"/>
    <w:rsid w:val="000E4184"/>
    <w:rsid w:val="000E6FBF"/>
    <w:rsid w:val="000F127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A2306"/>
    <w:rsid w:val="003D5FE8"/>
    <w:rsid w:val="003F10E0"/>
    <w:rsid w:val="0041729D"/>
    <w:rsid w:val="00423CC3"/>
    <w:rsid w:val="00446402"/>
    <w:rsid w:val="0047001A"/>
    <w:rsid w:val="0047420F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63128F"/>
    <w:rsid w:val="006377DA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66928"/>
    <w:rsid w:val="008721DB"/>
    <w:rsid w:val="008C3B1D"/>
    <w:rsid w:val="008C3C41"/>
    <w:rsid w:val="00930C2E"/>
    <w:rsid w:val="00957ACD"/>
    <w:rsid w:val="00973B4E"/>
    <w:rsid w:val="009C3018"/>
    <w:rsid w:val="009F4F76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453F7"/>
    <w:rsid w:val="00D5619C"/>
    <w:rsid w:val="00D7683E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46DB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2</cp:revision>
  <cp:lastPrinted>2020-09-30T10:12:00Z</cp:lastPrinted>
  <dcterms:created xsi:type="dcterms:W3CDTF">2021-02-10T09:05:00Z</dcterms:created>
  <dcterms:modified xsi:type="dcterms:W3CDTF">2021-02-10T09:05:00Z</dcterms:modified>
</cp:coreProperties>
</file>