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D453F7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8"/>
        <w:gridCol w:w="4544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866928" w:rsidP="0086692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Súkromná škola umeleckého priemyslu, Samova 14, Nitra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Zrkadlo k praxi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BC58AC" w:rsidRPr="002712CF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NFP312010Z850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BC58AC" w:rsidRPr="007B6C7D" w:rsidRDefault="00FA1AFF" w:rsidP="00BC58AC">
            <w:pPr>
              <w:tabs>
                <w:tab w:val="left" w:pos="4007"/>
              </w:tabs>
              <w:spacing w:after="0" w:line="240" w:lineRule="auto"/>
            </w:pPr>
            <w:r>
              <w:t>Moderná</w:t>
            </w:r>
            <w:r w:rsidR="00FB579F">
              <w:t xml:space="preserve"> informatika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BC58AC" w:rsidRPr="007B6C7D" w:rsidRDefault="008969F6" w:rsidP="00881744">
            <w:pPr>
              <w:tabs>
                <w:tab w:val="left" w:pos="4007"/>
              </w:tabs>
              <w:spacing w:after="0" w:line="240" w:lineRule="auto"/>
            </w:pPr>
            <w:r>
              <w:t>1</w:t>
            </w:r>
            <w:r w:rsidR="00881744">
              <w:t>7</w:t>
            </w:r>
            <w:r>
              <w:t>.12</w:t>
            </w:r>
            <w:r w:rsidR="00955A8C">
              <w:t>.2021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BC58AC" w:rsidRPr="007B6C7D" w:rsidRDefault="00F15089" w:rsidP="00A10751">
            <w:pPr>
              <w:tabs>
                <w:tab w:val="left" w:pos="4007"/>
              </w:tabs>
              <w:spacing w:after="0" w:line="240" w:lineRule="auto"/>
            </w:pPr>
            <w:r>
              <w:t>SŠUP Nitra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BC58AC" w:rsidRPr="007B6C7D" w:rsidRDefault="00FB579F" w:rsidP="00BC58AC">
            <w:pPr>
              <w:tabs>
                <w:tab w:val="left" w:pos="4007"/>
              </w:tabs>
              <w:spacing w:after="0" w:line="240" w:lineRule="auto"/>
            </w:pPr>
            <w:r>
              <w:t xml:space="preserve">Mgr. </w:t>
            </w:r>
            <w:r w:rsidRPr="00F15089">
              <w:t>Eduard Sádovský</w:t>
            </w:r>
            <w:r w:rsidR="0002023E" w:rsidRPr="00F15089">
              <w:t>, PhD.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BC58AC" w:rsidRPr="007B6C7D" w:rsidRDefault="00957ACD" w:rsidP="00BC58AC">
            <w:pPr>
              <w:tabs>
                <w:tab w:val="left" w:pos="4007"/>
              </w:tabs>
              <w:spacing w:after="0" w:line="240" w:lineRule="auto"/>
            </w:pPr>
            <w:r w:rsidRPr="00957ACD">
              <w:t>https://ssusnitra.edupage.org/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Kľúčové slová: </w:t>
            </w:r>
            <w:r w:rsidR="00FB579F">
              <w:rPr>
                <w:rFonts w:ascii="Times New Roman" w:hAnsi="Times New Roman"/>
                <w:color w:val="000000"/>
                <w:lang w:eastAsia="sk-SK"/>
              </w:rPr>
              <w:t xml:space="preserve">obrazové zdroje, základná úprava obrázkov,  EDUpage,  </w:t>
            </w:r>
          </w:p>
          <w:p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C58AC" w:rsidRDefault="00BC58AC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Náplň práce klubu</w:t>
            </w:r>
            <w:r w:rsidR="00DB01F4">
              <w:rPr>
                <w:rFonts w:ascii="Times New Roman" w:hAnsi="Times New Roman"/>
                <w:color w:val="000000"/>
                <w:lang w:eastAsia="sk-SK"/>
              </w:rPr>
              <w:t xml:space="preserve"> na školský rok 2021/2022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FB579F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Praktické využitie EDUpage.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Online možnosti vzdelávania.</w:t>
            </w:r>
          </w:p>
          <w:p w:rsidR="00DB01F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Základy </w:t>
            </w:r>
            <w:r w:rsidR="00DB01F4">
              <w:rPr>
                <w:rFonts w:ascii="Times New Roman" w:hAnsi="Times New Roman"/>
                <w:color w:val="000000"/>
                <w:lang w:eastAsia="sk-SK"/>
              </w:rPr>
              <w:t>práce s virtuálnou grafikou.</w:t>
            </w:r>
          </w:p>
          <w:p w:rsidR="00B92414" w:rsidRDefault="00DB01F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Vektorová a bitmapová grafika s možnosťou </w:t>
            </w:r>
            <w:r w:rsidR="00B92414">
              <w:rPr>
                <w:rFonts w:ascii="Times New Roman" w:hAnsi="Times New Roman"/>
                <w:color w:val="000000"/>
                <w:lang w:eastAsia="sk-SK"/>
              </w:rPr>
              <w:t>editovania pre pedagogické potreby.</w:t>
            </w:r>
          </w:p>
          <w:p w:rsidR="00DB01F4" w:rsidRDefault="00DB01F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Tvorba animácii ako motivačných prvkov hodiny.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Digitalizácia dokumentov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Optimalizácia digitálnych dokumentov a ich formátov.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Prenos a archivácia dokumentov.</w:t>
            </w:r>
          </w:p>
          <w:p w:rsidR="00FB579F" w:rsidRPr="007B6C7D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D26A75" w:rsidRDefault="00D26A7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E1D5E" w:rsidRDefault="000D37F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Pokračovanie bitmapovej grafiky.</w:t>
            </w:r>
          </w:p>
          <w:p w:rsidR="000D37FB" w:rsidRDefault="000D37F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Predstavenie bitmapového editoru – Photoshop. Profesionálny grafický nástroj na úpravu obrázkov.</w:t>
            </w:r>
          </w:p>
          <w:p w:rsidR="000D37FB" w:rsidRDefault="000D37F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Predstavenie filozofie tvorby, jednotlivé okná a základná práca v programe. </w:t>
            </w:r>
          </w:p>
          <w:p w:rsidR="000D37FB" w:rsidRDefault="000D37F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Infranview – jednoduchý obrazový prehliadač so základnou editáciou.</w:t>
            </w:r>
          </w:p>
          <w:p w:rsidR="009619B6" w:rsidRPr="007B6C7D" w:rsidRDefault="009619B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955A8C">
        <w:trPr>
          <w:trHeight w:val="4470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72412" w:rsidRPr="007B6C7D" w:rsidRDefault="000D37FB" w:rsidP="00DE1D5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Pedagógom bol predstavený profesionálny grafický editor Photoshop, ktorý je v škole k dispozícií, ako pomôcka pre úpravu aj tvorbu vizuálnych materiálov pre podporu výučby. Učitelia diskutovali o svojich zaužívaných programoch a porovnávali ich s predstaveným Photoshopom. Pedagógovia ocenili možnosť prístupu k tomuto programu, zhodnotili jeho výhody ako aj rozsah možností. Ako protiváha Profi prostrediu bol predstavený intuitívny program infranview a windows defaultný skicár.</w:t>
            </w:r>
            <w:bookmarkStart w:id="0" w:name="_GoBack"/>
            <w:bookmarkEnd w:id="0"/>
          </w:p>
        </w:tc>
      </w:tr>
    </w:tbl>
    <w:p w:rsidR="00DB01F4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02023E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8969F6" w:rsidP="00881744">
            <w:pPr>
              <w:tabs>
                <w:tab w:val="left" w:pos="1114"/>
              </w:tabs>
              <w:spacing w:after="0" w:line="240" w:lineRule="auto"/>
            </w:pPr>
            <w:r>
              <w:t>1</w:t>
            </w:r>
            <w:r w:rsidR="00881744">
              <w:t>7</w:t>
            </w:r>
            <w:r>
              <w:t>.12</w:t>
            </w:r>
            <w:r w:rsidR="00955A8C">
              <w:t>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881744" w:rsidP="007B6C7D">
            <w:pPr>
              <w:tabs>
                <w:tab w:val="left" w:pos="1114"/>
              </w:tabs>
              <w:spacing w:after="0" w:line="240" w:lineRule="auto"/>
            </w:pPr>
            <w:r>
              <w:t>17</w:t>
            </w:r>
            <w:r w:rsidR="008969F6">
              <w:t>.12.2021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99360F" w:rsidRDefault="0099360F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DB01F4" w:rsidRDefault="00DB01F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D453F7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930C2E" w:rsidP="001745A4">
            <w:pPr>
              <w:rPr>
                <w:spacing w:val="20"/>
                <w:sz w:val="20"/>
                <w:szCs w:val="20"/>
              </w:rPr>
            </w:pPr>
            <w:r w:rsidRPr="00930C2E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Súkromná škola umeleckého priemyslu, Samova 14, 949 01 Nitra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Zrkadlo k praxi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NFP312010Z850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Moderná informatika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DE11E6">
        <w:t xml:space="preserve"> </w:t>
      </w:r>
      <w:r w:rsidR="00FA1AFF">
        <w:t>SŠUP Nitra, Samova 14, 949 01 Nitra</w:t>
      </w:r>
    </w:p>
    <w:p w:rsidR="00F305BB" w:rsidRDefault="00F305BB" w:rsidP="00D0796E">
      <w:r>
        <w:t>Dátum konania stretnutia:</w:t>
      </w:r>
      <w:r w:rsidR="00FA1AFF">
        <w:t xml:space="preserve"> </w:t>
      </w:r>
      <w:r w:rsidR="008969F6">
        <w:t>1</w:t>
      </w:r>
      <w:r w:rsidR="00881744">
        <w:t>7</w:t>
      </w:r>
      <w:r w:rsidR="008969F6">
        <w:t>.12</w:t>
      </w:r>
      <w:r w:rsidR="00DB01F4">
        <w:t>.2021</w:t>
      </w:r>
    </w:p>
    <w:p w:rsidR="00F305BB" w:rsidRDefault="00DB01F4" w:rsidP="00D0796E">
      <w:r>
        <w:t>Trvanie stretnutia:  od 13:35</w:t>
      </w:r>
      <w:r w:rsidR="00DE11E6">
        <w:t xml:space="preserve"> </w:t>
      </w:r>
      <w:r>
        <w:t>hod  - do 15:35</w:t>
      </w:r>
      <w:r w:rsidR="00FA1AFF">
        <w:t xml:space="preserve"> </w:t>
      </w:r>
      <w:r w:rsidR="00F305BB">
        <w:t>hod</w:t>
      </w:r>
      <w:r w:rsidR="00F305BB"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</w:t>
            </w:r>
            <w:r w:rsidR="00FA1AFF">
              <w:t> </w:t>
            </w:r>
            <w:r w:rsidRPr="007B6C7D">
              <w:t>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1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Eduard Sádovský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2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Jozef Krajčo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3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Peter Barta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4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Eva Fabová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5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Ivan Greguš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6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Patrik Šopor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7</w:t>
            </w:r>
          </w:p>
        </w:tc>
        <w:tc>
          <w:tcPr>
            <w:tcW w:w="3935" w:type="dxa"/>
          </w:tcPr>
          <w:p w:rsidR="0000510A" w:rsidRPr="007B6C7D" w:rsidRDefault="00DB01F4" w:rsidP="001745A4">
            <w:r>
              <w:t>Barbora Lipová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7A6CFA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0F5" w:rsidRDefault="005750F5" w:rsidP="00CF35D8">
      <w:pPr>
        <w:spacing w:after="0" w:line="240" w:lineRule="auto"/>
      </w:pPr>
      <w:r>
        <w:separator/>
      </w:r>
    </w:p>
  </w:endnote>
  <w:endnote w:type="continuationSeparator" w:id="0">
    <w:p w:rsidR="005750F5" w:rsidRDefault="005750F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0F5" w:rsidRDefault="005750F5" w:rsidP="00CF35D8">
      <w:pPr>
        <w:spacing w:after="0" w:line="240" w:lineRule="auto"/>
      </w:pPr>
      <w:r>
        <w:separator/>
      </w:r>
    </w:p>
  </w:footnote>
  <w:footnote w:type="continuationSeparator" w:id="0">
    <w:p w:rsidR="005750F5" w:rsidRDefault="005750F5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E63705"/>
    <w:multiLevelType w:val="hybridMultilevel"/>
    <w:tmpl w:val="DB120480"/>
    <w:lvl w:ilvl="0" w:tplc="D46CDF8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70A6B"/>
    <w:multiLevelType w:val="hybridMultilevel"/>
    <w:tmpl w:val="BF7EB5C0"/>
    <w:lvl w:ilvl="0" w:tplc="5D5854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2023E"/>
    <w:rsid w:val="00023C67"/>
    <w:rsid w:val="00053B89"/>
    <w:rsid w:val="00072412"/>
    <w:rsid w:val="00081168"/>
    <w:rsid w:val="000D37FB"/>
    <w:rsid w:val="000D72A9"/>
    <w:rsid w:val="000E4184"/>
    <w:rsid w:val="000E6FBF"/>
    <w:rsid w:val="000F127B"/>
    <w:rsid w:val="00124693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27A48"/>
    <w:rsid w:val="00251786"/>
    <w:rsid w:val="00261BFD"/>
    <w:rsid w:val="002D7F9B"/>
    <w:rsid w:val="002D7FC6"/>
    <w:rsid w:val="002E3F1A"/>
    <w:rsid w:val="0034733D"/>
    <w:rsid w:val="00357936"/>
    <w:rsid w:val="003700F7"/>
    <w:rsid w:val="003D5FE8"/>
    <w:rsid w:val="003F10E0"/>
    <w:rsid w:val="0041729D"/>
    <w:rsid w:val="00423CC3"/>
    <w:rsid w:val="00446402"/>
    <w:rsid w:val="0047001A"/>
    <w:rsid w:val="004C05D7"/>
    <w:rsid w:val="004D2D06"/>
    <w:rsid w:val="004F368A"/>
    <w:rsid w:val="00507CF5"/>
    <w:rsid w:val="005361EC"/>
    <w:rsid w:val="00541786"/>
    <w:rsid w:val="0055263C"/>
    <w:rsid w:val="005750F5"/>
    <w:rsid w:val="00583AF0"/>
    <w:rsid w:val="0058712F"/>
    <w:rsid w:val="00592E27"/>
    <w:rsid w:val="00596F2F"/>
    <w:rsid w:val="005A598D"/>
    <w:rsid w:val="005D5B7B"/>
    <w:rsid w:val="006043B1"/>
    <w:rsid w:val="006377DA"/>
    <w:rsid w:val="006A3977"/>
    <w:rsid w:val="006B6CBE"/>
    <w:rsid w:val="006E77C5"/>
    <w:rsid w:val="007A5170"/>
    <w:rsid w:val="007A6CFA"/>
    <w:rsid w:val="007B6C7D"/>
    <w:rsid w:val="008058B8"/>
    <w:rsid w:val="00866928"/>
    <w:rsid w:val="0087185B"/>
    <w:rsid w:val="008721DB"/>
    <w:rsid w:val="00881744"/>
    <w:rsid w:val="008969F6"/>
    <w:rsid w:val="008C3B1D"/>
    <w:rsid w:val="008C3C41"/>
    <w:rsid w:val="00930C2E"/>
    <w:rsid w:val="0094229E"/>
    <w:rsid w:val="00955A8C"/>
    <w:rsid w:val="00957ACD"/>
    <w:rsid w:val="009619B6"/>
    <w:rsid w:val="0099360F"/>
    <w:rsid w:val="009C3018"/>
    <w:rsid w:val="009F4F76"/>
    <w:rsid w:val="00A10751"/>
    <w:rsid w:val="00A67D9D"/>
    <w:rsid w:val="00A71E3A"/>
    <w:rsid w:val="00A9043F"/>
    <w:rsid w:val="00AB111C"/>
    <w:rsid w:val="00AE75D2"/>
    <w:rsid w:val="00AF5989"/>
    <w:rsid w:val="00B440DB"/>
    <w:rsid w:val="00B71530"/>
    <w:rsid w:val="00B92414"/>
    <w:rsid w:val="00BB5601"/>
    <w:rsid w:val="00BC58AC"/>
    <w:rsid w:val="00BF2F35"/>
    <w:rsid w:val="00BF4683"/>
    <w:rsid w:val="00BF4792"/>
    <w:rsid w:val="00C065E1"/>
    <w:rsid w:val="00CA0B4D"/>
    <w:rsid w:val="00CA771E"/>
    <w:rsid w:val="00CD40C6"/>
    <w:rsid w:val="00CD7D64"/>
    <w:rsid w:val="00CF35D8"/>
    <w:rsid w:val="00D0796E"/>
    <w:rsid w:val="00D26A75"/>
    <w:rsid w:val="00D453F7"/>
    <w:rsid w:val="00D5619C"/>
    <w:rsid w:val="00DA0841"/>
    <w:rsid w:val="00DA6ABC"/>
    <w:rsid w:val="00DB01F4"/>
    <w:rsid w:val="00DD1AA4"/>
    <w:rsid w:val="00DE11E6"/>
    <w:rsid w:val="00DE1D5E"/>
    <w:rsid w:val="00E36C97"/>
    <w:rsid w:val="00E44C60"/>
    <w:rsid w:val="00E56D52"/>
    <w:rsid w:val="00E926D8"/>
    <w:rsid w:val="00EC5730"/>
    <w:rsid w:val="00EF4CC8"/>
    <w:rsid w:val="00F15089"/>
    <w:rsid w:val="00F305BB"/>
    <w:rsid w:val="00F36E61"/>
    <w:rsid w:val="00F61779"/>
    <w:rsid w:val="00FA1AFF"/>
    <w:rsid w:val="00FB579F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EB1F75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Eduard Sádovský</cp:lastModifiedBy>
  <cp:revision>4</cp:revision>
  <cp:lastPrinted>2021-10-26T12:55:00Z</cp:lastPrinted>
  <dcterms:created xsi:type="dcterms:W3CDTF">2021-12-15T09:24:00Z</dcterms:created>
  <dcterms:modified xsi:type="dcterms:W3CDTF">2021-12-15T10:31:00Z</dcterms:modified>
</cp:coreProperties>
</file>